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A669" w14:textId="39B0AEDD" w:rsidR="007E7FD0" w:rsidRPr="00C13796" w:rsidRDefault="00C13796" w:rsidP="009138F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  <w:sz w:val="72"/>
          <w:szCs w:val="72"/>
          <w:lang w:val="ga-IE"/>
        </w:rPr>
      </w:pPr>
      <w:r w:rsidRPr="00C13796">
        <w:rPr>
          <w:rStyle w:val="Strong"/>
          <w:rFonts w:asciiTheme="minorHAnsi" w:hAnsiTheme="minorHAnsi" w:cstheme="minorHAnsi"/>
          <w:color w:val="000000"/>
          <w:sz w:val="72"/>
          <w:szCs w:val="72"/>
          <w:lang w:val="ga-IE"/>
        </w:rPr>
        <w:t>Gaelscoil agus Naíscoil na mBeann</w:t>
      </w:r>
    </w:p>
    <w:p w14:paraId="52843EFD" w14:textId="36715391" w:rsidR="00510A42" w:rsidRDefault="00510A42" w:rsidP="009138F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  <w:lang w:val="ga-IE"/>
        </w:rPr>
      </w:pPr>
    </w:p>
    <w:p w14:paraId="349FAB7B" w14:textId="614EB6E9" w:rsidR="00510A42" w:rsidRPr="00510A42" w:rsidRDefault="00510A42" w:rsidP="009138F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  <w:lang w:val="ga-IE"/>
        </w:rPr>
      </w:pPr>
      <w:r>
        <w:rPr>
          <w:rFonts w:asciiTheme="minorHAnsi" w:hAnsiTheme="minorHAnsi" w:cstheme="minorHAnsi"/>
          <w:b/>
          <w:bCs/>
          <w:noProof/>
          <w:color w:val="000000"/>
          <w:lang w:val="ga-IE"/>
        </w:rPr>
        <w:drawing>
          <wp:inline distT="0" distB="0" distL="0" distR="0" wp14:anchorId="23CBF9DD" wp14:editId="2E4B8B6C">
            <wp:extent cx="4678902" cy="430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987" cy="43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06716" w14:textId="480D7C50" w:rsidR="007E7FD0" w:rsidRPr="00510A42" w:rsidRDefault="00C13796" w:rsidP="009138F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  <w:sz w:val="72"/>
          <w:szCs w:val="72"/>
          <w:lang w:val="ga-IE"/>
        </w:rPr>
      </w:pPr>
      <w:proofErr w:type="spellStart"/>
      <w:r>
        <w:rPr>
          <w:rStyle w:val="Strong"/>
          <w:rFonts w:asciiTheme="minorHAnsi" w:hAnsiTheme="minorHAnsi" w:cstheme="minorHAnsi"/>
          <w:color w:val="000000"/>
          <w:sz w:val="72"/>
          <w:szCs w:val="72"/>
          <w:lang w:val="ga-IE"/>
        </w:rPr>
        <w:t>T</w:t>
      </w:r>
      <w:r w:rsidR="00510A42" w:rsidRPr="00510A42">
        <w:rPr>
          <w:rStyle w:val="Strong"/>
          <w:rFonts w:asciiTheme="minorHAnsi" w:hAnsiTheme="minorHAnsi" w:cstheme="minorHAnsi"/>
          <w:color w:val="000000"/>
          <w:sz w:val="72"/>
          <w:szCs w:val="72"/>
          <w:lang w:val="ga-IE"/>
        </w:rPr>
        <w:t>ransition</w:t>
      </w:r>
      <w:proofErr w:type="spellEnd"/>
      <w:r w:rsidR="00510A42" w:rsidRPr="00510A42">
        <w:rPr>
          <w:rStyle w:val="Strong"/>
          <w:rFonts w:asciiTheme="minorHAnsi" w:hAnsiTheme="minorHAnsi" w:cstheme="minorHAnsi"/>
          <w:color w:val="000000"/>
          <w:sz w:val="72"/>
          <w:szCs w:val="72"/>
          <w:lang w:val="ga-IE"/>
        </w:rPr>
        <w:t xml:space="preserve"> </w:t>
      </w:r>
      <w:proofErr w:type="spellStart"/>
      <w:r w:rsidR="00510A42" w:rsidRPr="00510A42">
        <w:rPr>
          <w:rStyle w:val="Strong"/>
          <w:rFonts w:asciiTheme="minorHAnsi" w:hAnsiTheme="minorHAnsi" w:cstheme="minorHAnsi"/>
          <w:color w:val="000000"/>
          <w:sz w:val="72"/>
          <w:szCs w:val="72"/>
          <w:lang w:val="ga-IE"/>
        </w:rPr>
        <w:t>Policy</w:t>
      </w:r>
      <w:proofErr w:type="spellEnd"/>
    </w:p>
    <w:p w14:paraId="244DF64B" w14:textId="77777777" w:rsidR="007E7FD0" w:rsidRDefault="007E7FD0" w:rsidP="009138F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</w:rPr>
      </w:pPr>
    </w:p>
    <w:p w14:paraId="1AC79B73" w14:textId="35894DB0" w:rsidR="007E7FD0" w:rsidRDefault="007E7FD0" w:rsidP="009138F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</w:rPr>
      </w:pPr>
    </w:p>
    <w:p w14:paraId="6F7630AD" w14:textId="24365197" w:rsidR="00510A42" w:rsidRDefault="00510A42" w:rsidP="009138F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</w:rPr>
      </w:pPr>
    </w:p>
    <w:p w14:paraId="52E4C155" w14:textId="2CD9AB8D" w:rsidR="00510A42" w:rsidRDefault="00510A42" w:rsidP="009138F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</w:rPr>
      </w:pPr>
    </w:p>
    <w:p w14:paraId="3597199D" w14:textId="00BE6A44" w:rsidR="00510A42" w:rsidRDefault="00510A42" w:rsidP="009138F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color w:val="000000"/>
        </w:rPr>
      </w:pPr>
    </w:p>
    <w:tbl>
      <w:tblPr>
        <w:tblW w:w="8769" w:type="dxa"/>
        <w:jc w:val="center"/>
        <w:tblCellMar>
          <w:top w:w="78" w:type="dxa"/>
          <w:right w:w="115" w:type="dxa"/>
        </w:tblCellMar>
        <w:tblLook w:val="04A0" w:firstRow="1" w:lastRow="0" w:firstColumn="1" w:lastColumn="0" w:noHBand="0" w:noVBand="1"/>
      </w:tblPr>
      <w:tblGrid>
        <w:gridCol w:w="4333"/>
        <w:gridCol w:w="4436"/>
      </w:tblGrid>
      <w:tr w:rsidR="00C13796" w:rsidRPr="00B14132" w14:paraId="65563838" w14:textId="77777777" w:rsidTr="0026315D">
        <w:trPr>
          <w:trHeight w:val="405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6EFF0" w14:textId="77777777" w:rsidR="00C13796" w:rsidRPr="00B14132" w:rsidRDefault="00C13796" w:rsidP="0026315D">
            <w:pPr>
              <w:spacing w:line="252" w:lineRule="auto"/>
              <w:rPr>
                <w:rFonts w:ascii="Calibri Light" w:hAnsi="Calibri Light" w:cs="Calibri Light"/>
                <w:szCs w:val="20"/>
              </w:rPr>
            </w:pPr>
            <w:proofErr w:type="spellStart"/>
            <w:r w:rsidRPr="00B14132">
              <w:rPr>
                <w:rFonts w:ascii="Calibri Light" w:hAnsi="Calibri Light" w:cs="Calibri Light"/>
                <w:b/>
              </w:rPr>
              <w:t>Agreed</w:t>
            </w:r>
            <w:proofErr w:type="spellEnd"/>
            <w:r w:rsidRPr="00B14132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B14132">
              <w:rPr>
                <w:rFonts w:ascii="Calibri Light" w:hAnsi="Calibri Light" w:cs="Calibri Light"/>
                <w:b/>
              </w:rPr>
              <w:t>by</w:t>
            </w:r>
            <w:proofErr w:type="spellEnd"/>
            <w:r w:rsidRPr="00B14132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B14132">
              <w:rPr>
                <w:rFonts w:ascii="Calibri Light" w:hAnsi="Calibri Light" w:cs="Calibri Light"/>
                <w:b/>
              </w:rPr>
              <w:t>Governing</w:t>
            </w:r>
            <w:proofErr w:type="spellEnd"/>
            <w:r w:rsidRPr="00B14132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B14132">
              <w:rPr>
                <w:rFonts w:ascii="Calibri Light" w:hAnsi="Calibri Light" w:cs="Calibri Light"/>
                <w:b/>
              </w:rPr>
              <w:t>Body</w:t>
            </w:r>
            <w:proofErr w:type="spellEnd"/>
            <w:r w:rsidRPr="00B14132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FB317" w14:textId="77777777" w:rsidR="00C13796" w:rsidRPr="00B14132" w:rsidRDefault="00C13796" w:rsidP="0026315D">
            <w:pPr>
              <w:spacing w:line="252" w:lineRule="auto"/>
              <w:rPr>
                <w:rFonts w:ascii="Calibri Light" w:hAnsi="Calibri Light" w:cs="Calibri Light"/>
                <w:b/>
                <w:bCs/>
              </w:rPr>
            </w:pPr>
            <w:r w:rsidRPr="00B14132">
              <w:rPr>
                <w:rFonts w:ascii="Calibri Light" w:hAnsi="Calibri Light" w:cs="Calibri Light"/>
                <w:b/>
                <w:bCs/>
              </w:rPr>
              <w:t>24/09/24</w:t>
            </w:r>
          </w:p>
        </w:tc>
      </w:tr>
      <w:tr w:rsidR="00C13796" w:rsidRPr="00B14132" w14:paraId="08C12296" w14:textId="77777777" w:rsidTr="0026315D">
        <w:trPr>
          <w:trHeight w:val="408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7A565" w14:textId="77777777" w:rsidR="00C13796" w:rsidRPr="00B14132" w:rsidRDefault="00C13796" w:rsidP="0026315D">
            <w:pPr>
              <w:spacing w:line="252" w:lineRule="auto"/>
              <w:rPr>
                <w:rFonts w:ascii="Calibri Light" w:hAnsi="Calibri Light" w:cs="Calibri Light"/>
              </w:rPr>
            </w:pPr>
            <w:proofErr w:type="spellStart"/>
            <w:r w:rsidRPr="00B14132">
              <w:rPr>
                <w:rFonts w:ascii="Calibri Light" w:hAnsi="Calibri Light" w:cs="Calibri Light"/>
                <w:b/>
              </w:rPr>
              <w:t>Review</w:t>
            </w:r>
            <w:proofErr w:type="spellEnd"/>
            <w:r w:rsidRPr="00B14132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B14132">
              <w:rPr>
                <w:rFonts w:ascii="Calibri Light" w:hAnsi="Calibri Light" w:cs="Calibri Light"/>
                <w:b/>
              </w:rPr>
              <w:t>Date</w:t>
            </w:r>
            <w:proofErr w:type="spellEnd"/>
            <w:r w:rsidRPr="00B14132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0E07F" w14:textId="77777777" w:rsidR="00C13796" w:rsidRPr="00B14132" w:rsidRDefault="00C13796" w:rsidP="0026315D">
            <w:pPr>
              <w:spacing w:line="252" w:lineRule="auto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B14132">
              <w:rPr>
                <w:rFonts w:ascii="Calibri Light" w:hAnsi="Calibri Light" w:cs="Calibri Light"/>
                <w:b/>
                <w:bCs/>
              </w:rPr>
              <w:t>April</w:t>
            </w:r>
            <w:proofErr w:type="spellEnd"/>
            <w:r w:rsidRPr="00B14132">
              <w:rPr>
                <w:rFonts w:ascii="Calibri Light" w:hAnsi="Calibri Light" w:cs="Calibri Light"/>
                <w:b/>
                <w:bCs/>
              </w:rPr>
              <w:t xml:space="preserve"> 2026</w:t>
            </w:r>
          </w:p>
        </w:tc>
      </w:tr>
      <w:tr w:rsidR="00C13796" w:rsidRPr="00B14132" w14:paraId="30A590AD" w14:textId="77777777" w:rsidTr="0026315D">
        <w:trPr>
          <w:trHeight w:val="406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7BAD" w14:textId="77777777" w:rsidR="00C13796" w:rsidRPr="00B14132" w:rsidRDefault="00C13796" w:rsidP="0026315D">
            <w:pPr>
              <w:spacing w:line="252" w:lineRule="auto"/>
              <w:rPr>
                <w:rFonts w:ascii="Calibri Light" w:hAnsi="Calibri Light" w:cs="Calibri Light"/>
              </w:rPr>
            </w:pPr>
            <w:proofErr w:type="spellStart"/>
            <w:r w:rsidRPr="00B14132">
              <w:rPr>
                <w:rFonts w:ascii="Calibri Light" w:hAnsi="Calibri Light" w:cs="Calibri Light"/>
                <w:b/>
              </w:rPr>
              <w:t>Person</w:t>
            </w:r>
            <w:proofErr w:type="spellEnd"/>
            <w:r w:rsidRPr="00B14132">
              <w:rPr>
                <w:rFonts w:ascii="Calibri Light" w:hAnsi="Calibri Light" w:cs="Calibri Light"/>
                <w:b/>
              </w:rPr>
              <w:t xml:space="preserve">(s) </w:t>
            </w:r>
            <w:proofErr w:type="spellStart"/>
            <w:r w:rsidRPr="00B14132">
              <w:rPr>
                <w:rFonts w:ascii="Calibri Light" w:hAnsi="Calibri Light" w:cs="Calibri Light"/>
                <w:b/>
              </w:rPr>
              <w:t>Responsible</w:t>
            </w:r>
            <w:proofErr w:type="spellEnd"/>
            <w:r w:rsidRPr="00B14132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D9BFB" w14:textId="77777777" w:rsidR="00C13796" w:rsidRPr="00B14132" w:rsidRDefault="00C13796" w:rsidP="0026315D">
            <w:pPr>
              <w:spacing w:line="252" w:lineRule="auto"/>
              <w:rPr>
                <w:rFonts w:ascii="Calibri Light" w:hAnsi="Calibri Light" w:cs="Calibri Light"/>
              </w:rPr>
            </w:pPr>
            <w:proofErr w:type="spellStart"/>
            <w:r w:rsidRPr="00B14132">
              <w:rPr>
                <w:rFonts w:ascii="Calibri Light" w:hAnsi="Calibri Light" w:cs="Calibri Light"/>
                <w:b/>
              </w:rPr>
              <w:t>Principal</w:t>
            </w:r>
            <w:proofErr w:type="spellEnd"/>
          </w:p>
        </w:tc>
      </w:tr>
      <w:tr w:rsidR="00C13796" w:rsidRPr="00B14132" w14:paraId="208AF589" w14:textId="77777777" w:rsidTr="0026315D">
        <w:trPr>
          <w:trHeight w:val="408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C01EE" w14:textId="77777777" w:rsidR="00C13796" w:rsidRPr="00B14132" w:rsidRDefault="00C13796" w:rsidP="0026315D">
            <w:pPr>
              <w:spacing w:line="252" w:lineRule="auto"/>
              <w:rPr>
                <w:rFonts w:ascii="Calibri Light" w:hAnsi="Calibri Light" w:cs="Calibri Light"/>
              </w:rPr>
            </w:pPr>
            <w:proofErr w:type="spellStart"/>
            <w:r w:rsidRPr="00B14132">
              <w:rPr>
                <w:rFonts w:ascii="Calibri Light" w:hAnsi="Calibri Light" w:cs="Calibri Light"/>
                <w:b/>
              </w:rPr>
              <w:t>Signed</w:t>
            </w:r>
            <w:proofErr w:type="spellEnd"/>
            <w:r w:rsidRPr="00B14132">
              <w:rPr>
                <w:rFonts w:ascii="Calibri Light" w:hAnsi="Calibri Light" w:cs="Calibri Light"/>
                <w:b/>
              </w:rPr>
              <w:t xml:space="preserve"> (</w:t>
            </w:r>
            <w:proofErr w:type="spellStart"/>
            <w:r w:rsidRPr="00B14132">
              <w:rPr>
                <w:rFonts w:ascii="Calibri Light" w:hAnsi="Calibri Light" w:cs="Calibri Light"/>
                <w:b/>
              </w:rPr>
              <w:t>Chair</w:t>
            </w:r>
            <w:proofErr w:type="spellEnd"/>
            <w:r w:rsidRPr="00B14132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B14132">
              <w:rPr>
                <w:rFonts w:ascii="Calibri Light" w:hAnsi="Calibri Light" w:cs="Calibri Light"/>
                <w:b/>
              </w:rPr>
              <w:t>of</w:t>
            </w:r>
            <w:proofErr w:type="spellEnd"/>
            <w:r w:rsidRPr="00B14132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B14132">
              <w:rPr>
                <w:rFonts w:ascii="Calibri Light" w:hAnsi="Calibri Light" w:cs="Calibri Light"/>
                <w:b/>
              </w:rPr>
              <w:t>Governing</w:t>
            </w:r>
            <w:proofErr w:type="spellEnd"/>
            <w:r w:rsidRPr="00B14132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B14132">
              <w:rPr>
                <w:rFonts w:ascii="Calibri Light" w:hAnsi="Calibri Light" w:cs="Calibri Light"/>
                <w:b/>
              </w:rPr>
              <w:t>Body</w:t>
            </w:r>
            <w:proofErr w:type="spellEnd"/>
            <w:r w:rsidRPr="00B14132">
              <w:rPr>
                <w:rFonts w:ascii="Calibri Light" w:hAnsi="Calibri Light" w:cs="Calibri Light"/>
                <w:b/>
              </w:rPr>
              <w:t xml:space="preserve">) 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2FEF0" w14:textId="77777777" w:rsidR="00C13796" w:rsidRPr="00B14132" w:rsidRDefault="00C13796" w:rsidP="0026315D">
            <w:pPr>
              <w:spacing w:line="252" w:lineRule="auto"/>
              <w:rPr>
                <w:rFonts w:ascii="Calibri Light" w:hAnsi="Calibri Light" w:cs="Calibri Light"/>
              </w:rPr>
            </w:pPr>
            <w:r w:rsidRPr="00B14132">
              <w:rPr>
                <w:rFonts w:ascii="Calibri Light" w:hAnsi="Calibri Light" w:cs="Calibri Light"/>
                <w:b/>
              </w:rPr>
              <w:t xml:space="preserve"> </w:t>
            </w:r>
            <w:r w:rsidRPr="00B14132">
              <w:rPr>
                <w:rFonts w:ascii="Calibri Light" w:hAnsi="Calibri Light" w:cs="Calibri Light"/>
                <w:b/>
                <w:noProof/>
              </w:rPr>
              <w:drawing>
                <wp:inline distT="0" distB="0" distL="0" distR="0" wp14:anchorId="0DFA5307" wp14:editId="574FE73E">
                  <wp:extent cx="1719580" cy="367665"/>
                  <wp:effectExtent l="0" t="0" r="0" b="0"/>
                  <wp:docPr id="12345515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580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F6E575" w14:textId="77777777" w:rsidR="00C13796" w:rsidRDefault="00C13796" w:rsidP="009138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</w:pPr>
    </w:p>
    <w:p w14:paraId="167430C4" w14:textId="4A313624" w:rsidR="009138FC" w:rsidRDefault="009138FC" w:rsidP="009138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  <w:lastRenderedPageBreak/>
        <w:t>Rationale</w:t>
      </w:r>
    </w:p>
    <w:p w14:paraId="542532FC" w14:textId="59F97A08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It is recognised by </w:t>
      </w:r>
      <w:r w:rsidR="00C13796">
        <w:rPr>
          <w:rFonts w:ascii="Calibri" w:hAnsi="Calibri" w:cs="Calibri"/>
          <w:sz w:val="24"/>
          <w:szCs w:val="24"/>
          <w:lang w:val="en-GB"/>
        </w:rPr>
        <w:t xml:space="preserve">Gaelscoil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agus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Naíscoil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na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mBeann</w:t>
      </w:r>
      <w:proofErr w:type="spellEnd"/>
      <w:r w:rsidRPr="009138FC">
        <w:rPr>
          <w:rFonts w:ascii="Calibri" w:hAnsi="Calibri" w:cs="Calibri"/>
          <w:sz w:val="24"/>
          <w:szCs w:val="24"/>
          <w:lang w:val="en-GB"/>
        </w:rPr>
        <w:t xml:space="preserve"> that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although transitions are a regular process rather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than a single event in school life and can be exciting for some pupils with special educational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needs (SEN); others will find the experience of moving between the various phases more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challenging and will require extra support to enable them to make progress within their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education.</w:t>
      </w:r>
    </w:p>
    <w:p w14:paraId="4318DB07" w14:textId="77777777" w:rsidR="009138FC" w:rsidRDefault="009138FC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62761BB1" w14:textId="2B97789B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Therefore, this transition policy will outline the roles and responsibilities involved in ensuring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a whole school approach which is designed to support pupils with SEN in adapting to their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new learning environment, so that they can show progress in all aspects of their learning.</w:t>
      </w:r>
    </w:p>
    <w:p w14:paraId="6CFA9CB6" w14:textId="77777777" w:rsidR="009138FC" w:rsidRDefault="009138FC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68113C8D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  <w:t>Definition</w:t>
      </w:r>
    </w:p>
    <w:p w14:paraId="784CD299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For the purpose of this policy, transition will be defined as the “means by which </w:t>
      </w:r>
      <w:proofErr w:type="gramStart"/>
      <w:r>
        <w:rPr>
          <w:rFonts w:ascii="Calibri" w:hAnsi="Calibri" w:cs="Calibri"/>
          <w:color w:val="000000"/>
          <w:sz w:val="24"/>
          <w:szCs w:val="24"/>
          <w:lang w:val="en-GB"/>
        </w:rPr>
        <w:t>children</w:t>
      </w:r>
      <w:proofErr w:type="gramEnd"/>
    </w:p>
    <w:p w14:paraId="36382E92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experience a smooth passage from one setting or stage to another” (Department of</w:t>
      </w:r>
    </w:p>
    <w:p w14:paraId="245F5B9A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Education, 2015).</w:t>
      </w:r>
    </w:p>
    <w:p w14:paraId="7949DE23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  <w:t>Policy Aims</w:t>
      </w:r>
    </w:p>
    <w:p w14:paraId="21DBD196" w14:textId="696E8F3B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This transition policy aims to outline the </w:t>
      </w:r>
      <w:r w:rsidR="009138FC">
        <w:rPr>
          <w:rFonts w:ascii="Calibri" w:hAnsi="Calibri" w:cs="Calibri"/>
          <w:color w:val="000000"/>
          <w:sz w:val="24"/>
          <w:szCs w:val="24"/>
          <w:lang w:val="en-GB"/>
        </w:rPr>
        <w:t>high-quality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 teaching, learning and assessment</w:t>
      </w:r>
    </w:p>
    <w:p w14:paraId="09043E7D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strategies identified through whole school planning and advice received from external</w:t>
      </w:r>
    </w:p>
    <w:p w14:paraId="175EE1C5" w14:textId="102C92E8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agencies where appropriate, to support the unique challenges that may be faced when trying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to meet the individual needs of pupils with SEN at the following phases:</w:t>
      </w:r>
    </w:p>
    <w:p w14:paraId="190C99D0" w14:textId="77777777" w:rsidR="00190A41" w:rsidRDefault="00190A41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2E08028F" w14:textId="0A3188DE" w:rsidR="004A6453" w:rsidRPr="00190A41" w:rsidRDefault="004A6453" w:rsidP="00190A4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pre-school to primary </w:t>
      </w:r>
      <w:proofErr w:type="gramStart"/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one;</w:t>
      </w:r>
      <w:proofErr w:type="gramEnd"/>
    </w:p>
    <w:p w14:paraId="0456F714" w14:textId="4DFCDA1B" w:rsidR="004A6453" w:rsidRPr="00190A41" w:rsidRDefault="004A6453" w:rsidP="00190A4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year group to year </w:t>
      </w:r>
      <w:proofErr w:type="gramStart"/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group;</w:t>
      </w:r>
      <w:proofErr w:type="gramEnd"/>
    </w:p>
    <w:p w14:paraId="1751668D" w14:textId="64000386" w:rsidR="004A6453" w:rsidRPr="00190A41" w:rsidRDefault="004A6453" w:rsidP="00190A4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primary to post primary; and</w:t>
      </w:r>
    </w:p>
    <w:p w14:paraId="28D7F01D" w14:textId="4690D5B5" w:rsidR="004A6453" w:rsidRDefault="009138FC" w:rsidP="00190A4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newly enrolled</w:t>
      </w:r>
      <w:r w:rsidR="004A6453" w:rsidRP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pupils with SEN throughout the school year.</w:t>
      </w:r>
    </w:p>
    <w:p w14:paraId="1C7B6F19" w14:textId="77777777" w:rsidR="00190A41" w:rsidRPr="00190A41" w:rsidRDefault="00190A41" w:rsidP="00190A4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7F23478C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A successful experience of transition at each of these distinct stages will help children with</w:t>
      </w:r>
    </w:p>
    <w:p w14:paraId="077CBCD9" w14:textId="5ED378FF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SEN to settle well into the routines and organisation of school life at </w:t>
      </w:r>
      <w:r w:rsidR="00C13796">
        <w:rPr>
          <w:rFonts w:ascii="Calibri" w:hAnsi="Calibri" w:cs="Calibri"/>
          <w:sz w:val="24"/>
          <w:szCs w:val="24"/>
          <w:lang w:val="en-GB"/>
        </w:rPr>
        <w:t xml:space="preserve">Gaelscoil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agus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Naíscoil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na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mBeann</w:t>
      </w:r>
      <w:proofErr w:type="spellEnd"/>
      <w:r w:rsidRPr="00190A41">
        <w:rPr>
          <w:rFonts w:ascii="Calibri" w:hAnsi="Calibri" w:cs="Calibri"/>
          <w:sz w:val="24"/>
          <w:szCs w:val="24"/>
          <w:lang w:val="en-GB"/>
        </w:rPr>
        <w:t>.</w:t>
      </w:r>
    </w:p>
    <w:p w14:paraId="57659564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The pace and quality of the teaching delivered will ensure that children continue to build</w:t>
      </w:r>
    </w:p>
    <w:p w14:paraId="6F20FEE2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upon their prior knowledge and experience so that they can make progress in all aspects of</w:t>
      </w:r>
    </w:p>
    <w:p w14:paraId="5FDF10F9" w14:textId="3D636575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learning and reach their potential.</w:t>
      </w:r>
    </w:p>
    <w:p w14:paraId="29381824" w14:textId="77777777" w:rsidR="009138FC" w:rsidRDefault="009138FC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0B9AF774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  <w:t>Equal Opportunities and Inclusion</w:t>
      </w:r>
    </w:p>
    <w:p w14:paraId="5313CC32" w14:textId="301F9A4A" w:rsidR="004A6453" w:rsidRPr="00190A41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190A41">
        <w:rPr>
          <w:rFonts w:ascii="Calibri" w:hAnsi="Calibri" w:cs="Calibri"/>
          <w:sz w:val="24"/>
          <w:szCs w:val="24"/>
          <w:lang w:val="en-GB"/>
        </w:rPr>
        <w:t xml:space="preserve">At </w:t>
      </w:r>
      <w:r w:rsidR="00C13796">
        <w:rPr>
          <w:rFonts w:ascii="Calibri" w:hAnsi="Calibri" w:cs="Calibri"/>
          <w:sz w:val="24"/>
          <w:szCs w:val="24"/>
          <w:lang w:val="en-GB"/>
        </w:rPr>
        <w:t xml:space="preserve">Gaelscoil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agus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Naíscoil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na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mBeann</w:t>
      </w:r>
      <w:proofErr w:type="spellEnd"/>
      <w:r w:rsidRPr="00190A41">
        <w:rPr>
          <w:rFonts w:ascii="Calibri" w:hAnsi="Calibri" w:cs="Calibri"/>
          <w:sz w:val="24"/>
          <w:szCs w:val="24"/>
          <w:lang w:val="en-GB"/>
        </w:rPr>
        <w:t xml:space="preserve">, the views of the pupil with SEN, their parents and staff </w:t>
      </w:r>
      <w:proofErr w:type="gramStart"/>
      <w:r w:rsidRPr="00190A41">
        <w:rPr>
          <w:rFonts w:ascii="Calibri" w:hAnsi="Calibri" w:cs="Calibri"/>
          <w:sz w:val="24"/>
          <w:szCs w:val="24"/>
          <w:lang w:val="en-GB"/>
        </w:rPr>
        <w:t>regarding</w:t>
      </w:r>
      <w:proofErr w:type="gramEnd"/>
    </w:p>
    <w:p w14:paraId="398D76B4" w14:textId="77777777" w:rsidR="004A6453" w:rsidRPr="00190A41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190A41">
        <w:rPr>
          <w:rFonts w:ascii="Calibri" w:hAnsi="Calibri" w:cs="Calibri"/>
          <w:sz w:val="24"/>
          <w:szCs w:val="24"/>
          <w:lang w:val="en-GB"/>
        </w:rPr>
        <w:t xml:space="preserve">their thoughts and concerns about transition are actively sought, </w:t>
      </w:r>
      <w:proofErr w:type="gramStart"/>
      <w:r w:rsidRPr="00190A41">
        <w:rPr>
          <w:rFonts w:ascii="Calibri" w:hAnsi="Calibri" w:cs="Calibri"/>
          <w:sz w:val="24"/>
          <w:szCs w:val="24"/>
          <w:lang w:val="en-GB"/>
        </w:rPr>
        <w:t>acknowledged</w:t>
      </w:r>
      <w:proofErr w:type="gramEnd"/>
      <w:r w:rsidRPr="00190A41">
        <w:rPr>
          <w:rFonts w:ascii="Calibri" w:hAnsi="Calibri" w:cs="Calibri"/>
          <w:sz w:val="24"/>
          <w:szCs w:val="24"/>
          <w:lang w:val="en-GB"/>
        </w:rPr>
        <w:t xml:space="preserve"> and valued.</w:t>
      </w:r>
    </w:p>
    <w:p w14:paraId="030F9762" w14:textId="77777777" w:rsidR="004A6453" w:rsidRPr="00190A41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190A41">
        <w:rPr>
          <w:rFonts w:ascii="Calibri" w:hAnsi="Calibri" w:cs="Calibri"/>
          <w:sz w:val="24"/>
          <w:szCs w:val="24"/>
          <w:lang w:val="en-GB"/>
        </w:rPr>
        <w:t xml:space="preserve">By involving pupils and taking into account the individual needs of the pupil from </w:t>
      </w:r>
      <w:proofErr w:type="gramStart"/>
      <w:r w:rsidRPr="00190A41">
        <w:rPr>
          <w:rFonts w:ascii="Calibri" w:hAnsi="Calibri" w:cs="Calibri"/>
          <w:sz w:val="24"/>
          <w:szCs w:val="24"/>
          <w:lang w:val="en-GB"/>
        </w:rPr>
        <w:t>their</w:t>
      </w:r>
      <w:proofErr w:type="gramEnd"/>
    </w:p>
    <w:p w14:paraId="082F42BA" w14:textId="77777777" w:rsidR="004A6453" w:rsidRPr="00190A41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190A41">
        <w:rPr>
          <w:rFonts w:ascii="Calibri" w:hAnsi="Calibri" w:cs="Calibri"/>
          <w:sz w:val="24"/>
          <w:szCs w:val="24"/>
          <w:lang w:val="en-GB"/>
        </w:rPr>
        <w:t>perspective, as well as information obtained from parents, school staff and other agencies, a</w:t>
      </w:r>
    </w:p>
    <w:p w14:paraId="48FCBD16" w14:textId="5DDCBAD4" w:rsidR="004A6453" w:rsidRPr="00190A41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190A41">
        <w:rPr>
          <w:rFonts w:ascii="Calibri" w:hAnsi="Calibri" w:cs="Calibri"/>
          <w:sz w:val="24"/>
          <w:szCs w:val="24"/>
          <w:lang w:val="en-GB"/>
        </w:rPr>
        <w:t>well-planned and co-designed transition process will help to outline what is expected of them</w:t>
      </w:r>
      <w:r w:rsidR="00190A41" w:rsidRPr="00190A41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190A41">
        <w:rPr>
          <w:rFonts w:ascii="Calibri" w:hAnsi="Calibri" w:cs="Calibri"/>
          <w:sz w:val="24"/>
          <w:szCs w:val="24"/>
          <w:lang w:val="en-GB"/>
        </w:rPr>
        <w:t>ahead of transition to the next chapter in their learning. This will provide an opportunity to</w:t>
      </w:r>
      <w:r w:rsidR="00190A41" w:rsidRPr="00190A41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190A41">
        <w:rPr>
          <w:rFonts w:ascii="Calibri" w:hAnsi="Calibri" w:cs="Calibri"/>
          <w:sz w:val="24"/>
          <w:szCs w:val="24"/>
          <w:lang w:val="en-GB"/>
        </w:rPr>
        <w:t>help the pupil to develop independence and confidence in their ability to manage change</w:t>
      </w:r>
      <w:r w:rsidR="00190A41" w:rsidRPr="00190A41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190A41">
        <w:rPr>
          <w:rFonts w:ascii="Calibri" w:hAnsi="Calibri" w:cs="Calibri"/>
          <w:sz w:val="24"/>
          <w:szCs w:val="24"/>
          <w:lang w:val="en-GB"/>
        </w:rPr>
        <w:t>within a supportive environment.</w:t>
      </w:r>
    </w:p>
    <w:p w14:paraId="22EEC338" w14:textId="040DE41B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sz w:val="24"/>
          <w:szCs w:val="24"/>
          <w:lang w:val="en-GB"/>
        </w:rPr>
        <w:t xml:space="preserve">Staff at </w:t>
      </w:r>
      <w:r w:rsidR="00C13796">
        <w:rPr>
          <w:rFonts w:ascii="Calibri" w:hAnsi="Calibri" w:cs="Calibri"/>
          <w:sz w:val="24"/>
          <w:szCs w:val="24"/>
          <w:lang w:val="en-GB"/>
        </w:rPr>
        <w:t xml:space="preserve">Gaelscoil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agus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Naíscoil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na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mBeann</w:t>
      </w:r>
      <w:proofErr w:type="spellEnd"/>
      <w:r w:rsidRPr="00190A41">
        <w:rPr>
          <w:rFonts w:ascii="Calibri" w:hAnsi="Calibri" w:cs="Calibri"/>
          <w:sz w:val="24"/>
          <w:szCs w:val="24"/>
          <w:lang w:val="en-GB"/>
        </w:rPr>
        <w:t xml:space="preserve"> are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committed to listening to and working in partnership with</w:t>
      </w:r>
    </w:p>
    <w:p w14:paraId="3CC40719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parents, to support them in preparing their child with SEN for either beginning or leaving</w:t>
      </w:r>
    </w:p>
    <w:p w14:paraId="74407765" w14:textId="51662DF8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lastRenderedPageBreak/>
        <w:t>school as well as the movement into the next year group. This will facilitate better home</w:t>
      </w:r>
      <w:r w:rsidR="009138FC">
        <w:rPr>
          <w:rFonts w:ascii="Calibri" w:hAnsi="Calibri" w:cs="Calibri"/>
          <w:color w:val="000000"/>
          <w:sz w:val="24"/>
          <w:szCs w:val="24"/>
          <w:lang w:val="en-GB"/>
        </w:rPr>
        <w:t>-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school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communication links so that the parents can feel confident about expressing their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views and knowing who to speak to if they have any concerns about their child.</w:t>
      </w:r>
    </w:p>
    <w:p w14:paraId="683159B2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Since transition is a process that may pose additional challenges and barriers for pupils with</w:t>
      </w:r>
    </w:p>
    <w:p w14:paraId="45D2D79C" w14:textId="7ABD126D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SEN, teachers at </w:t>
      </w:r>
      <w:r w:rsidR="00C13796">
        <w:rPr>
          <w:rFonts w:ascii="Calibri" w:hAnsi="Calibri" w:cs="Calibri"/>
          <w:sz w:val="24"/>
          <w:szCs w:val="24"/>
          <w:lang w:val="en-GB"/>
        </w:rPr>
        <w:t xml:space="preserve">Gaelscoil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agus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Naíscoil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na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mBeann</w:t>
      </w:r>
      <w:proofErr w:type="spellEnd"/>
      <w:r w:rsidRPr="00190A41">
        <w:rPr>
          <w:rFonts w:ascii="Calibri" w:hAnsi="Calibri" w:cs="Calibri"/>
          <w:sz w:val="24"/>
          <w:szCs w:val="24"/>
          <w:lang w:val="en-GB"/>
        </w:rPr>
        <w:t xml:space="preserve"> use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their professional judgement, </w:t>
      </w:r>
      <w:proofErr w:type="gramStart"/>
      <w:r>
        <w:rPr>
          <w:rFonts w:ascii="Calibri" w:hAnsi="Calibri" w:cs="Calibri"/>
          <w:color w:val="000000"/>
          <w:sz w:val="24"/>
          <w:szCs w:val="24"/>
          <w:lang w:val="en-GB"/>
        </w:rPr>
        <w:t>skills</w:t>
      </w:r>
      <w:proofErr w:type="gramEnd"/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 and expertise in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assessing, planning for and using a range of strategies and activities in the best interests of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the child. Information, including medical or social service reports, is shared with staff, in a</w:t>
      </w:r>
    </w:p>
    <w:p w14:paraId="5469C8DA" w14:textId="57FE694B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sensitive manner and in the strictest of confidence. Transfer of information will be in line with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the school’s Data Protection Policy.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Additional adult assistants are also included in the development of the transition processes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and policy as they play a valuable role in </w:t>
      </w:r>
      <w:r w:rsidR="009138FC">
        <w:rPr>
          <w:rFonts w:ascii="Calibri" w:hAnsi="Calibri" w:cs="Calibri"/>
          <w:color w:val="000000"/>
          <w:sz w:val="24"/>
          <w:szCs w:val="24"/>
          <w:lang w:val="en-GB"/>
        </w:rPr>
        <w:t>s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upporting the individual needs of pupils with SEN.</w:t>
      </w:r>
    </w:p>
    <w:p w14:paraId="561A5928" w14:textId="77777777" w:rsidR="009138FC" w:rsidRDefault="009138FC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794B490F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  <w:t>Transition Activities</w:t>
      </w:r>
    </w:p>
    <w:p w14:paraId="583EAA93" w14:textId="32A747CA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Staff at </w:t>
      </w:r>
      <w:r w:rsidR="00C13796">
        <w:rPr>
          <w:rFonts w:ascii="Calibri" w:hAnsi="Calibri" w:cs="Calibri"/>
          <w:sz w:val="24"/>
          <w:szCs w:val="24"/>
          <w:lang w:val="en-GB"/>
        </w:rPr>
        <w:t xml:space="preserve">Gaelscoil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agus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Naíscoil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na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mBeann</w:t>
      </w:r>
      <w:proofErr w:type="spellEnd"/>
      <w:r w:rsidRPr="00190A41">
        <w:rPr>
          <w:rFonts w:ascii="Calibri" w:hAnsi="Calibri" w:cs="Calibri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in conjunction with pupils, </w:t>
      </w:r>
      <w:proofErr w:type="gramStart"/>
      <w:r>
        <w:rPr>
          <w:rFonts w:ascii="Calibri" w:hAnsi="Calibri" w:cs="Calibri"/>
          <w:color w:val="000000"/>
          <w:sz w:val="24"/>
          <w:szCs w:val="24"/>
          <w:lang w:val="en-GB"/>
        </w:rPr>
        <w:t>parents</w:t>
      </w:r>
      <w:proofErr w:type="gramEnd"/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 and other professionals</w:t>
      </w:r>
    </w:p>
    <w:p w14:paraId="7722B96B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where appropriate, have identified the following activities as the best practice that they can</w:t>
      </w:r>
    </w:p>
    <w:p w14:paraId="0A302CEB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offer to support the transition for pupils with SEN at each of the key phases of transition</w:t>
      </w:r>
    </w:p>
    <w:p w14:paraId="7537EE56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which are outlined below:</w:t>
      </w:r>
    </w:p>
    <w:p w14:paraId="53031386" w14:textId="77777777" w:rsidR="00E75430" w:rsidRDefault="00E75430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  <w:lang w:val="en-GB"/>
        </w:rPr>
      </w:pPr>
    </w:p>
    <w:p w14:paraId="074E59EF" w14:textId="44AA4418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  <w:lang w:val="en-GB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  <w:lang w:val="en-GB"/>
        </w:rPr>
        <w:t>Pre-school to Primary One</w:t>
      </w:r>
    </w:p>
    <w:p w14:paraId="63DCE968" w14:textId="4A96974C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0000"/>
          <w:sz w:val="24"/>
          <w:szCs w:val="24"/>
          <w:lang w:val="en-GB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  <w:lang w:val="en-GB"/>
        </w:rPr>
        <w:t xml:space="preserve">Lead responsibility </w:t>
      </w:r>
      <w:r w:rsidR="009138FC">
        <w:rPr>
          <w:rFonts w:ascii="Calibri-Italic" w:hAnsi="Calibri-Italic" w:cs="Calibri-Italic"/>
          <w:i/>
          <w:iCs/>
          <w:color w:val="000000"/>
          <w:sz w:val="24"/>
          <w:szCs w:val="24"/>
          <w:lang w:val="en-GB"/>
        </w:rPr>
        <w:t>–</w:t>
      </w:r>
      <w:r>
        <w:rPr>
          <w:rFonts w:ascii="Calibri-Italic" w:hAnsi="Calibri-Italic" w:cs="Calibri-Italic"/>
          <w:i/>
          <w:iCs/>
          <w:color w:val="000000"/>
          <w:sz w:val="24"/>
          <w:szCs w:val="24"/>
          <w:lang w:val="en-GB"/>
        </w:rPr>
        <w:t xml:space="preserve"> </w:t>
      </w:r>
      <w:r w:rsidR="00C13796">
        <w:rPr>
          <w:rFonts w:ascii="Calibri-Italic" w:hAnsi="Calibri-Italic" w:cs="Calibri-Italic"/>
          <w:i/>
          <w:iCs/>
          <w:sz w:val="24"/>
          <w:szCs w:val="24"/>
          <w:lang w:val="en-GB"/>
        </w:rPr>
        <w:t xml:space="preserve">Corinne Mc </w:t>
      </w:r>
      <w:proofErr w:type="spellStart"/>
      <w:r w:rsidR="00C13796">
        <w:rPr>
          <w:rFonts w:ascii="Calibri-Italic" w:hAnsi="Calibri-Italic" w:cs="Calibri-Italic"/>
          <w:i/>
          <w:iCs/>
          <w:sz w:val="24"/>
          <w:szCs w:val="24"/>
          <w:lang w:val="en-GB"/>
        </w:rPr>
        <w:t>Greevy</w:t>
      </w:r>
      <w:proofErr w:type="spellEnd"/>
      <w:r w:rsidR="009138FC" w:rsidRPr="009138FC">
        <w:rPr>
          <w:rFonts w:ascii="Calibri-Italic" w:hAnsi="Calibri-Italic" w:cs="Calibri-Italic"/>
          <w:i/>
          <w:iCs/>
          <w:sz w:val="24"/>
          <w:szCs w:val="24"/>
          <w:lang w:val="en-GB"/>
        </w:rPr>
        <w:t xml:space="preserve"> &amp; Emma-Louise Magee</w:t>
      </w:r>
      <w:r w:rsidR="00C13796">
        <w:rPr>
          <w:rFonts w:ascii="Calibri-Italic" w:hAnsi="Calibri-Italic" w:cs="Calibri-Italic"/>
          <w:i/>
          <w:iCs/>
          <w:sz w:val="24"/>
          <w:szCs w:val="24"/>
          <w:lang w:val="en-GB"/>
        </w:rPr>
        <w:t>/ Clare Cunningham</w:t>
      </w:r>
    </w:p>
    <w:p w14:paraId="2CF334D7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This phase of transition is important in creating a positive experience for children with </w:t>
      </w:r>
      <w:proofErr w:type="gramStart"/>
      <w:r>
        <w:rPr>
          <w:rFonts w:ascii="Calibri" w:hAnsi="Calibri" w:cs="Calibri"/>
          <w:color w:val="000000"/>
          <w:sz w:val="24"/>
          <w:szCs w:val="24"/>
          <w:lang w:val="en-GB"/>
        </w:rPr>
        <w:t>SEN</w:t>
      </w:r>
      <w:proofErr w:type="gramEnd"/>
    </w:p>
    <w:p w14:paraId="24A4C15C" w14:textId="27D85911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who are starting their primary education at our school.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Parents are encouraged to talk to their child about their feelings regarding school in a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constructive manner. They are also advised to ensure that their child is well rested each night,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setting good routines for getting ready for school in the morning and making sure that they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have everything they need for school so that they leave home calm and relaxed each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morning.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The following activities put the child with SEN at the centre of assessing and planning to meet</w:t>
      </w:r>
      <w:r w:rsid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their individual needs:</w:t>
      </w:r>
    </w:p>
    <w:p w14:paraId="31DD9EEC" w14:textId="77777777" w:rsidR="00190A41" w:rsidRDefault="00190A41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4BDD7DE5" w14:textId="0FF9CF29" w:rsidR="004A6453" w:rsidRPr="009138FC" w:rsidRDefault="004A6453" w:rsidP="009138F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Primary One teacher to visit pre-school setting to meet children and discuss individual</w:t>
      </w:r>
      <w:r w:rsidR="009138FC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9138FC">
        <w:rPr>
          <w:rFonts w:ascii="Calibri" w:hAnsi="Calibri" w:cs="Calibri"/>
          <w:color w:val="000000"/>
          <w:sz w:val="24"/>
          <w:szCs w:val="24"/>
          <w:lang w:val="en-GB"/>
        </w:rPr>
        <w:t>pupils.</w:t>
      </w:r>
    </w:p>
    <w:p w14:paraId="0B339921" w14:textId="2486F9AC" w:rsidR="004A6453" w:rsidRPr="00190A41" w:rsidRDefault="004A6453" w:rsidP="00190A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Buddy system introduced between Primary Six pupils and pre-school children.</w:t>
      </w:r>
    </w:p>
    <w:p w14:paraId="55863FC8" w14:textId="4FFE939B" w:rsidR="004A6453" w:rsidRPr="00190A41" w:rsidRDefault="004A6453" w:rsidP="00190A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Pre-school pupils visit Primary setting for “stay and play” sessions.</w:t>
      </w:r>
    </w:p>
    <w:p w14:paraId="1A49CFB9" w14:textId="235CE46B" w:rsidR="004A6453" w:rsidRPr="00190A41" w:rsidRDefault="004A6453" w:rsidP="00190A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Parents attend Primary One induction talk in June which may be facilitated by the</w:t>
      </w:r>
    </w:p>
    <w:p w14:paraId="1CB2AD8C" w14:textId="77777777" w:rsidR="004A6453" w:rsidRPr="00190A41" w:rsidRDefault="004A6453" w:rsidP="009138F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Principal, Primary One teacher and SENCo.</w:t>
      </w:r>
    </w:p>
    <w:p w14:paraId="0DB89653" w14:textId="4ADA769E" w:rsidR="004A6453" w:rsidRPr="00190A41" w:rsidRDefault="004A6453" w:rsidP="00190A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The Pre-School Transition Record which is used to record strengths and concerns</w:t>
      </w:r>
    </w:p>
    <w:p w14:paraId="25CE0788" w14:textId="5F9410B2" w:rsidR="004A6453" w:rsidRPr="009138FC" w:rsidRDefault="004A6453" w:rsidP="009138F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about individual pupils is forwarded with consent </w:t>
      </w:r>
      <w:r w:rsidR="00880EFA" w:rsidRPr="00190A41">
        <w:rPr>
          <w:rFonts w:ascii="Calibri" w:hAnsi="Calibri" w:cs="Calibri"/>
          <w:color w:val="000000"/>
          <w:sz w:val="24"/>
          <w:szCs w:val="24"/>
          <w:lang w:val="en-GB"/>
        </w:rPr>
        <w:t>from parents</w:t>
      </w: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 to the Primary school</w:t>
      </w:r>
      <w:r w:rsidR="009138FC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9138FC">
        <w:rPr>
          <w:rFonts w:ascii="Calibri" w:hAnsi="Calibri" w:cs="Calibri"/>
          <w:color w:val="000000"/>
          <w:sz w:val="24"/>
          <w:szCs w:val="24"/>
          <w:lang w:val="en-GB"/>
        </w:rPr>
        <w:t>in June.</w:t>
      </w:r>
    </w:p>
    <w:p w14:paraId="6C03B8E8" w14:textId="10C61CDD" w:rsidR="004A6453" w:rsidRPr="00190A41" w:rsidRDefault="004A6453" w:rsidP="00190A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“All About Me” booklet distributed at Primary One parent’s talk to be completed and</w:t>
      </w:r>
    </w:p>
    <w:p w14:paraId="65D98794" w14:textId="77777777" w:rsidR="004A6453" w:rsidRPr="00190A41" w:rsidRDefault="004A6453" w:rsidP="009138F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brought back to school before the end of June.</w:t>
      </w:r>
    </w:p>
    <w:p w14:paraId="653316CC" w14:textId="17A0BD5D" w:rsidR="004A6453" w:rsidRPr="00190A41" w:rsidRDefault="004A6453" w:rsidP="00190A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SENCo and Primary One teacher will review these booklets and follow up on any</w:t>
      </w:r>
    </w:p>
    <w:p w14:paraId="73FE8EBC" w14:textId="77777777" w:rsidR="004A6453" w:rsidRPr="00190A41" w:rsidRDefault="004A6453" w:rsidP="009138F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concerns regarding SEN.</w:t>
      </w:r>
    </w:p>
    <w:p w14:paraId="07B6C174" w14:textId="45199EA7" w:rsidR="004A6453" w:rsidRPr="00190A41" w:rsidRDefault="004A6453" w:rsidP="00190A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With consent and in line with our Data Protection policy, services who are already</w:t>
      </w:r>
    </w:p>
    <w:p w14:paraId="6794D8C6" w14:textId="729BD502" w:rsidR="004A6453" w:rsidRPr="009138FC" w:rsidRDefault="004A6453" w:rsidP="009138F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involved with pupils who are enrolled for September will be contacted for information</w:t>
      </w:r>
      <w:r w:rsidR="009138FC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9138FC">
        <w:rPr>
          <w:rFonts w:ascii="Calibri" w:hAnsi="Calibri" w:cs="Calibri"/>
          <w:color w:val="000000"/>
          <w:sz w:val="24"/>
          <w:szCs w:val="24"/>
          <w:lang w:val="en-GB"/>
        </w:rPr>
        <w:t>on level of needs.</w:t>
      </w:r>
    </w:p>
    <w:p w14:paraId="544D0F27" w14:textId="196B995E" w:rsidR="004A6453" w:rsidRPr="00190A41" w:rsidRDefault="004A6453" w:rsidP="00190A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Completion of Environmental and Risk Assessments of the school pertinent to</w:t>
      </w:r>
    </w:p>
    <w:p w14:paraId="2B4B223C" w14:textId="77777777" w:rsidR="004A6453" w:rsidRPr="00190A41" w:rsidRDefault="004A6453" w:rsidP="009138F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lastRenderedPageBreak/>
        <w:t>individual pupil needs.</w:t>
      </w:r>
    </w:p>
    <w:p w14:paraId="7C6D342E" w14:textId="677E2CAF" w:rsidR="004A6453" w:rsidRPr="00190A41" w:rsidRDefault="004A6453" w:rsidP="00190A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Consideration of staff capacity building and training needs to support SEN pupils.</w:t>
      </w:r>
    </w:p>
    <w:p w14:paraId="53AF0452" w14:textId="65AC3368" w:rsidR="004A6453" w:rsidRPr="009138FC" w:rsidRDefault="004A6453" w:rsidP="009138F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Individual pupils to visit the school in August with parents to become familiar with the</w:t>
      </w:r>
      <w:r w:rsidR="009138FC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9138FC">
        <w:rPr>
          <w:rFonts w:ascii="Calibri" w:hAnsi="Calibri" w:cs="Calibri"/>
          <w:color w:val="000000"/>
          <w:sz w:val="24"/>
          <w:szCs w:val="24"/>
          <w:lang w:val="en-GB"/>
        </w:rPr>
        <w:t>classroom and playground.</w:t>
      </w:r>
    </w:p>
    <w:p w14:paraId="7C4596BA" w14:textId="53F92711" w:rsidR="004A6453" w:rsidRPr="00190A41" w:rsidRDefault="004A6453" w:rsidP="00190A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A phased approach to settling pupils in September, e.g. shorter school day for </w:t>
      </w:r>
      <w:proofErr w:type="gramStart"/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first</w:t>
      </w:r>
      <w:proofErr w:type="gramEnd"/>
    </w:p>
    <w:p w14:paraId="643C80BE" w14:textId="0142FAC4" w:rsidR="004A6453" w:rsidRDefault="004A6453" w:rsidP="009138F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week/bringing Primary One pupils back a day early to allow them to familiarise</w:t>
      </w:r>
      <w:r w:rsidR="009138FC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9138FC">
        <w:rPr>
          <w:rFonts w:ascii="Calibri" w:hAnsi="Calibri" w:cs="Calibri"/>
          <w:color w:val="000000"/>
          <w:sz w:val="24"/>
          <w:szCs w:val="24"/>
          <w:lang w:val="en-GB"/>
        </w:rPr>
        <w:t>themselves with the school environment before the arrival of P2-7 pupils.</w:t>
      </w:r>
    </w:p>
    <w:p w14:paraId="019AF132" w14:textId="77777777" w:rsidR="009138FC" w:rsidRPr="009138FC" w:rsidRDefault="009138FC" w:rsidP="009138F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0023F70F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  <w:lang w:val="en-GB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  <w:lang w:val="en-GB"/>
        </w:rPr>
        <w:t>Year group to year group</w:t>
      </w:r>
    </w:p>
    <w:p w14:paraId="7EC99B7D" w14:textId="7EB85D0D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0000"/>
          <w:sz w:val="24"/>
          <w:szCs w:val="24"/>
          <w:lang w:val="en-GB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  <w:lang w:val="en-GB"/>
        </w:rPr>
        <w:t xml:space="preserve">Lead responsibility – </w:t>
      </w:r>
      <w:r w:rsidR="00880EFA" w:rsidRPr="00880EFA">
        <w:rPr>
          <w:rFonts w:ascii="Calibri-Italic" w:hAnsi="Calibri-Italic" w:cs="Calibri-Italic"/>
          <w:i/>
          <w:iCs/>
          <w:sz w:val="24"/>
          <w:szCs w:val="24"/>
          <w:lang w:val="en-GB"/>
        </w:rPr>
        <w:t xml:space="preserve">Class teachers &amp; Mícheál Ó </w:t>
      </w:r>
      <w:proofErr w:type="spellStart"/>
      <w:r w:rsidR="00880EFA" w:rsidRPr="00880EFA">
        <w:rPr>
          <w:rFonts w:ascii="Calibri-Italic" w:hAnsi="Calibri-Italic" w:cs="Calibri-Italic"/>
          <w:i/>
          <w:iCs/>
          <w:sz w:val="24"/>
          <w:szCs w:val="24"/>
          <w:lang w:val="en-GB"/>
        </w:rPr>
        <w:t>Brádaigh</w:t>
      </w:r>
      <w:proofErr w:type="spellEnd"/>
    </w:p>
    <w:p w14:paraId="175F0E97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Transitioning to the next class group in September can be a time of anxiety and worry for</w:t>
      </w:r>
    </w:p>
    <w:p w14:paraId="34BF623D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many pupils with SEN as they need to get used to new routines, change in staff and the</w:t>
      </w:r>
    </w:p>
    <w:p w14:paraId="2D289E85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increasing level of difficulty in the work provided as well as expectations about how work</w:t>
      </w:r>
    </w:p>
    <w:p w14:paraId="0A561E6D" w14:textId="01D6BC74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should be completed or behaviours accepted within the classroom setting.</w:t>
      </w:r>
    </w:p>
    <w:p w14:paraId="26086404" w14:textId="77777777" w:rsidR="00880EFA" w:rsidRDefault="00880EFA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24D9E15D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The following activities aim to build upon the knowledge of the pupil and consolidate </w:t>
      </w:r>
      <w:proofErr w:type="gramStart"/>
      <w:r>
        <w:rPr>
          <w:rFonts w:ascii="Calibri" w:hAnsi="Calibri" w:cs="Calibri"/>
          <w:color w:val="000000"/>
          <w:sz w:val="24"/>
          <w:szCs w:val="24"/>
          <w:lang w:val="en-GB"/>
        </w:rPr>
        <w:t>their</w:t>
      </w:r>
      <w:proofErr w:type="gramEnd"/>
    </w:p>
    <w:p w14:paraId="55A7753D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attainments to ensure that they enjoy continued success in their learning:</w:t>
      </w:r>
    </w:p>
    <w:p w14:paraId="144997CE" w14:textId="06900E73" w:rsidR="004A6453" w:rsidRPr="00190A41" w:rsidRDefault="004A6453" w:rsidP="00190A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A meeting is held during the summer term between the pupil’s current teacher and</w:t>
      </w:r>
    </w:p>
    <w:p w14:paraId="665169DD" w14:textId="77777777" w:rsidR="004A6453" w:rsidRPr="00190A41" w:rsidRDefault="004A6453" w:rsidP="00880EF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the teacher for the following year to discuss support strategies and provision.</w:t>
      </w:r>
    </w:p>
    <w:p w14:paraId="178069B8" w14:textId="46EDCCBB" w:rsidR="004A6453" w:rsidRPr="00880EFA" w:rsidRDefault="004A6453" w:rsidP="00880EF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The child’s current class teacher shares “what works</w:t>
      </w:r>
      <w:r w:rsidRPr="00190A41"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  <w:t xml:space="preserve">” </w:t>
      </w: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with a child with their next class</w:t>
      </w:r>
      <w:r w:rsid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880EFA">
        <w:rPr>
          <w:rFonts w:ascii="Calibri" w:hAnsi="Calibri" w:cs="Calibri"/>
          <w:color w:val="000000"/>
          <w:sz w:val="24"/>
          <w:szCs w:val="24"/>
          <w:lang w:val="en-GB"/>
        </w:rPr>
        <w:t>teacher.</w:t>
      </w:r>
    </w:p>
    <w:p w14:paraId="5A88C294" w14:textId="10E090B3" w:rsidR="004A6453" w:rsidRPr="00E75430" w:rsidRDefault="004A6453" w:rsidP="007355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The current class teacher alerts the next class teacher about potential areas/situations</w:t>
      </w:r>
      <w:r w:rsidR="00E75430" w:rsidRP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that are concerning for individual pupils e.g. peer relations, classroom layout, seating</w:t>
      </w:r>
      <w:r w:rsidR="00E75430" w:rsidRP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a</w:t>
      </w: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rrangements, issues with completing tasks, following instructions, lining up, et cetera</w:t>
      </w:r>
      <w:r w:rsidR="00E75430" w:rsidRP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by recording it on a pupil profile sheet. A copy of this will also be kept in the pupil’s IEP</w:t>
      </w:r>
      <w:r w:rsid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file.</w:t>
      </w:r>
    </w:p>
    <w:p w14:paraId="2E5E6292" w14:textId="6F33F1A0" w:rsidR="004A6453" w:rsidRPr="00E75430" w:rsidRDefault="004A6453" w:rsidP="007C344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Individual Education Plans, tracking and assessment data about the pupil’s needs and</w:t>
      </w:r>
      <w:r w:rsidR="00E75430" w:rsidRP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progress are shared which helps to inform the next teacher when planning for and</w:t>
      </w:r>
      <w:r w:rsid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setting targets for the following year.</w:t>
      </w:r>
    </w:p>
    <w:p w14:paraId="51561EFF" w14:textId="63062CC3" w:rsidR="004A6453" w:rsidRPr="00E75430" w:rsidRDefault="004A6453" w:rsidP="0061400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Pupils visit new class for short sessions in June. They are encouraged to bring samples</w:t>
      </w:r>
      <w:r w:rsid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of their work to show the teacher.</w:t>
      </w:r>
    </w:p>
    <w:p w14:paraId="6FF00D8D" w14:textId="3A784113" w:rsidR="004A6453" w:rsidRPr="00190A41" w:rsidRDefault="004A6453" w:rsidP="00190A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Parents are informed about the changes to the daily routine and are encouraged to</w:t>
      </w:r>
    </w:p>
    <w:p w14:paraId="6744D028" w14:textId="77777777" w:rsidR="004A6453" w:rsidRPr="00190A41" w:rsidRDefault="004A6453" w:rsidP="00E7543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speak to the new teacher to highlight any concerns that they may have.</w:t>
      </w:r>
    </w:p>
    <w:p w14:paraId="55F28B23" w14:textId="0A609953" w:rsidR="004A6453" w:rsidRPr="00190A41" w:rsidRDefault="004A6453" w:rsidP="00190A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Assemblies, buddy reading systems, PE coaching and extra-curricular activities are</w:t>
      </w:r>
    </w:p>
    <w:p w14:paraId="54D09A2D" w14:textId="77777777" w:rsidR="004A6453" w:rsidRPr="00190A41" w:rsidRDefault="004A6453" w:rsidP="00E7543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provided throughout the year so that pupils throughout the school have the</w:t>
      </w:r>
    </w:p>
    <w:p w14:paraId="61B78FBB" w14:textId="77777777" w:rsidR="004A6453" w:rsidRPr="00190A41" w:rsidRDefault="004A6453" w:rsidP="00E7543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opportunity to be included in activities to help familiarise them with other staff and</w:t>
      </w:r>
    </w:p>
    <w:p w14:paraId="5A11DB8A" w14:textId="77777777" w:rsidR="004A6453" w:rsidRPr="00190A41" w:rsidRDefault="004A6453" w:rsidP="00E7543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pupils.</w:t>
      </w:r>
    </w:p>
    <w:p w14:paraId="27F73A43" w14:textId="3F90A6C9" w:rsidR="004A6453" w:rsidRPr="00E75430" w:rsidRDefault="004A6453" w:rsidP="00857C8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A social story booklet </w:t>
      </w:r>
      <w:r w:rsidR="00E75430" w:rsidRPr="00E75430">
        <w:rPr>
          <w:rFonts w:ascii="Calibri" w:hAnsi="Calibri" w:cs="Calibri"/>
          <w:color w:val="000000"/>
          <w:sz w:val="24"/>
          <w:szCs w:val="24"/>
          <w:lang w:val="en-GB"/>
        </w:rPr>
        <w:t>can be</w:t>
      </w: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prepared for parents to use over the summer holidays. This</w:t>
      </w:r>
      <w:r w:rsidR="00E75430" w:rsidRP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includes photographs to familiarise the child with the new class teacher, classroom,</w:t>
      </w:r>
      <w:r w:rsidR="00E75430" w:rsidRP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cloakroom, toilets, et cetera. It will focus on what will stay the same and what will be</w:t>
      </w:r>
      <w:r w:rsidR="00E75430" w:rsidRP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different in September.</w:t>
      </w:r>
    </w:p>
    <w:p w14:paraId="112EEF1D" w14:textId="2AEB6482" w:rsidR="004A6453" w:rsidRPr="00E75430" w:rsidRDefault="004A6453" w:rsidP="005862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“This is Me” workbook to be completed by the child during the summer holidays. This</w:t>
      </w:r>
      <w:r w:rsidR="00E75430" w:rsidRP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can be used by parents to discuss with their child any concerns they may have about</w:t>
      </w:r>
      <w:r w:rsidR="00E75430" w:rsidRP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moving to the next class. The child returns the completed workbook to new teacher in</w:t>
      </w:r>
      <w:r w:rsid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September which helps the teacher to build conversation and rapport with the child.</w:t>
      </w:r>
    </w:p>
    <w:p w14:paraId="5097DA4A" w14:textId="7FB861C9" w:rsidR="004A6453" w:rsidRPr="00190A41" w:rsidRDefault="004A6453" w:rsidP="00190A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 xml:space="preserve">Pupils with SEN may be invited to visit the school individually in August with </w:t>
      </w:r>
      <w:proofErr w:type="gramStart"/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their</w:t>
      </w:r>
      <w:proofErr w:type="gramEnd"/>
    </w:p>
    <w:p w14:paraId="6C9E2FE8" w14:textId="77777777" w:rsidR="004A6453" w:rsidRPr="00190A41" w:rsidRDefault="004A6453" w:rsidP="00E7543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lastRenderedPageBreak/>
        <w:t>parents to meet the new teacher and to become familiar with new classroom</w:t>
      </w:r>
    </w:p>
    <w:p w14:paraId="0BA0CE1F" w14:textId="77777777" w:rsidR="004A6453" w:rsidRPr="00190A41" w:rsidRDefault="004A6453" w:rsidP="00E7543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environment.</w:t>
      </w:r>
    </w:p>
    <w:p w14:paraId="33103209" w14:textId="5B555FF3" w:rsidR="004A6453" w:rsidRPr="00190A41" w:rsidRDefault="004A6453" w:rsidP="00190A4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Parent-teacher meetings are held during the first school-term, so that parents can</w:t>
      </w:r>
    </w:p>
    <w:p w14:paraId="0F5C54A5" w14:textId="77777777" w:rsidR="004A6453" w:rsidRPr="00190A41" w:rsidRDefault="004A6453" w:rsidP="00E7543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meet the new teacher and discuss the targets for their child’s individual education</w:t>
      </w:r>
    </w:p>
    <w:p w14:paraId="6427FB75" w14:textId="237B92F7" w:rsidR="004A6453" w:rsidRDefault="004A6453" w:rsidP="00E7543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plan as well as an outline of work which will be covered during the school year.</w:t>
      </w:r>
    </w:p>
    <w:p w14:paraId="56C1C8FF" w14:textId="77777777" w:rsidR="00E75430" w:rsidRPr="00190A41" w:rsidRDefault="00E75430" w:rsidP="00E7543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6CE69636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4"/>
          <w:szCs w:val="24"/>
          <w:lang w:val="en-GB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  <w:lang w:val="en-GB"/>
        </w:rPr>
        <w:t>Newly enrolled SEN pupils throughout the school yea</w:t>
      </w:r>
      <w:r>
        <w:rPr>
          <w:rFonts w:ascii="Calibri-Italic" w:hAnsi="Calibri-Italic" w:cs="Calibri-Italic"/>
          <w:i/>
          <w:iCs/>
          <w:color w:val="000000"/>
          <w:sz w:val="24"/>
          <w:szCs w:val="24"/>
          <w:lang w:val="en-GB"/>
        </w:rPr>
        <w:t>r</w:t>
      </w:r>
    </w:p>
    <w:p w14:paraId="651D863C" w14:textId="43C055D9" w:rsidR="004A6453" w:rsidRPr="00190A41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  <w:lang w:val="en-GB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  <w:lang w:val="en-GB"/>
        </w:rPr>
        <w:t xml:space="preserve">Lead responsibility – </w:t>
      </w:r>
      <w:r w:rsidR="00190A41" w:rsidRPr="00190A41">
        <w:rPr>
          <w:rFonts w:ascii="Calibri-Italic" w:hAnsi="Calibri-Italic" w:cs="Calibri-Italic"/>
          <w:i/>
          <w:iCs/>
          <w:sz w:val="24"/>
          <w:szCs w:val="24"/>
          <w:lang w:val="en-GB"/>
        </w:rPr>
        <w:t xml:space="preserve">Mícheál Ó </w:t>
      </w:r>
      <w:proofErr w:type="spellStart"/>
      <w:r w:rsidR="00190A41" w:rsidRPr="00190A41">
        <w:rPr>
          <w:rFonts w:ascii="Calibri-Italic" w:hAnsi="Calibri-Italic" w:cs="Calibri-Italic"/>
          <w:i/>
          <w:iCs/>
          <w:sz w:val="24"/>
          <w:szCs w:val="24"/>
          <w:lang w:val="en-GB"/>
        </w:rPr>
        <w:t>Brádaigh</w:t>
      </w:r>
      <w:proofErr w:type="spellEnd"/>
      <w:r w:rsidR="00E75430">
        <w:rPr>
          <w:rFonts w:ascii="Calibri-Italic" w:hAnsi="Calibri-Italic" w:cs="Calibri-Italic"/>
          <w:i/>
          <w:iCs/>
          <w:sz w:val="24"/>
          <w:szCs w:val="24"/>
          <w:lang w:val="en-GB"/>
        </w:rPr>
        <w:t>, class teacher</w:t>
      </w:r>
    </w:p>
    <w:p w14:paraId="38B385F0" w14:textId="1C245503" w:rsidR="004A6453" w:rsidRDefault="00C13796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Gaelscoil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agus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Naíscoil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na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mBeann</w:t>
      </w:r>
      <w:proofErr w:type="spellEnd"/>
      <w:r w:rsidR="004A6453" w:rsidRPr="00190A41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4A6453">
        <w:rPr>
          <w:rFonts w:ascii="Calibri" w:hAnsi="Calibri" w:cs="Calibri"/>
          <w:color w:val="000000"/>
          <w:sz w:val="24"/>
          <w:szCs w:val="24"/>
          <w:lang w:val="en-GB"/>
        </w:rPr>
        <w:t xml:space="preserve">offers a warm welcome to pupils with SEN and their parents </w:t>
      </w:r>
      <w:proofErr w:type="gramStart"/>
      <w:r w:rsidR="004A6453">
        <w:rPr>
          <w:rFonts w:ascii="Calibri" w:hAnsi="Calibri" w:cs="Calibri"/>
          <w:color w:val="000000"/>
          <w:sz w:val="24"/>
          <w:szCs w:val="24"/>
          <w:lang w:val="en-GB"/>
        </w:rPr>
        <w:t>who</w:t>
      </w:r>
      <w:proofErr w:type="gramEnd"/>
    </w:p>
    <w:p w14:paraId="5A260F5E" w14:textId="3810EE78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choose to join our school throughout the year.</w:t>
      </w:r>
    </w:p>
    <w:p w14:paraId="7C9955EB" w14:textId="77777777" w:rsidR="00E75430" w:rsidRDefault="00E75430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0128786C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The following activities aim to provide a supportive environment so that the pupil feels</w:t>
      </w:r>
    </w:p>
    <w:p w14:paraId="08A07099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included and happy about coming to school and parents will feel confident in the knowledge</w:t>
      </w:r>
    </w:p>
    <w:p w14:paraId="0E0C5B41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that their child will be encouraged to reach their potential:</w:t>
      </w:r>
    </w:p>
    <w:p w14:paraId="0B15780A" w14:textId="5AACBCB4" w:rsidR="004A6453" w:rsidRPr="00190A41" w:rsidRDefault="004A6453" w:rsidP="00190A4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An initial meeting is held between the principal, SENCo and parents of child to be</w:t>
      </w:r>
    </w:p>
    <w:p w14:paraId="51AAC1EE" w14:textId="77777777" w:rsidR="004A6453" w:rsidRPr="00190A41" w:rsidRDefault="004A6453" w:rsidP="00E7543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enrolled.</w:t>
      </w:r>
    </w:p>
    <w:p w14:paraId="1EDEA2B0" w14:textId="0AC7FF10" w:rsidR="004A6453" w:rsidRPr="00190A41" w:rsidRDefault="004A6453" w:rsidP="00190A4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Individual tours of the school are offered to incoming parents and children.</w:t>
      </w:r>
    </w:p>
    <w:p w14:paraId="5E140637" w14:textId="1AD9347E" w:rsidR="004A6453" w:rsidRPr="00190A41" w:rsidRDefault="004A6453" w:rsidP="00190A4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Parents are provided with a copy of the school prospectus.</w:t>
      </w:r>
    </w:p>
    <w:p w14:paraId="32E220E9" w14:textId="1B8D1E08" w:rsidR="004A6453" w:rsidRPr="00E75430" w:rsidRDefault="004A6453" w:rsidP="00E7543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Pupils are given time to settle into settle into their new routines. They will be observed</w:t>
      </w:r>
      <w:r w:rsid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and assessed as necessary by the class teacher or SENCo.</w:t>
      </w:r>
    </w:p>
    <w:p w14:paraId="281561CA" w14:textId="063E58B3" w:rsidR="004A6453" w:rsidRPr="00190A41" w:rsidRDefault="004A6453" w:rsidP="00190A4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Parental permission to access pupil records from previous school is sought.</w:t>
      </w:r>
    </w:p>
    <w:p w14:paraId="57553F60" w14:textId="31B4B662" w:rsidR="004A6453" w:rsidRPr="00190A41" w:rsidRDefault="004A6453" w:rsidP="00190A4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SIMS data passed on from previous school (CTF file).</w:t>
      </w:r>
    </w:p>
    <w:p w14:paraId="7C6D1A2A" w14:textId="62E02B07" w:rsidR="004A6453" w:rsidRPr="00190A41" w:rsidRDefault="004A6453" w:rsidP="00190A4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190A41">
        <w:rPr>
          <w:rFonts w:ascii="Calibri" w:hAnsi="Calibri" w:cs="Calibri"/>
          <w:color w:val="000000"/>
          <w:sz w:val="24"/>
          <w:szCs w:val="24"/>
          <w:lang w:val="en-GB"/>
        </w:rPr>
        <w:t>A “buddy” is identified to help the new child to integrate.</w:t>
      </w:r>
    </w:p>
    <w:p w14:paraId="48DBA32C" w14:textId="2A3C3F40" w:rsidR="004A6453" w:rsidRPr="00E75430" w:rsidRDefault="004A6453" w:rsidP="00303CC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Consent is sought to follow-up with any services currently involved with the child or to</w:t>
      </w:r>
      <w:r w:rsidR="00E75430" w:rsidRP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make an onward referral for advice and support. Parents will be made aware of the</w:t>
      </w:r>
      <w:r w:rsidR="00E75430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E75430">
        <w:rPr>
          <w:rFonts w:ascii="Calibri" w:hAnsi="Calibri" w:cs="Calibri"/>
          <w:color w:val="000000"/>
          <w:sz w:val="24"/>
          <w:szCs w:val="24"/>
          <w:lang w:val="en-GB"/>
        </w:rPr>
        <w:t>purpose and expected outcome of each request.</w:t>
      </w:r>
    </w:p>
    <w:p w14:paraId="55E1448E" w14:textId="77777777" w:rsidR="00321583" w:rsidRDefault="00321583" w:rsidP="004A645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  <w:lang w:val="en-GB"/>
        </w:rPr>
      </w:pPr>
    </w:p>
    <w:p w14:paraId="2D0F9E56" w14:textId="310CDF5A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  <w:lang w:val="en-GB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  <w:lang w:val="en-GB"/>
        </w:rPr>
        <w:t>Primary to Post Primary</w:t>
      </w:r>
    </w:p>
    <w:p w14:paraId="4B3A0A6E" w14:textId="0792572B" w:rsidR="004A6453" w:rsidRPr="00190A41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  <w:lang w:val="en-GB"/>
        </w:rPr>
      </w:pPr>
      <w:r w:rsidRPr="00190A41">
        <w:rPr>
          <w:rFonts w:ascii="Calibri-Italic" w:hAnsi="Calibri-Italic" w:cs="Calibri-Italic"/>
          <w:i/>
          <w:iCs/>
          <w:sz w:val="24"/>
          <w:szCs w:val="24"/>
          <w:lang w:val="en-GB"/>
        </w:rPr>
        <w:t xml:space="preserve">Lead responsibility </w:t>
      </w:r>
      <w:r w:rsidR="00321583" w:rsidRPr="00190A41">
        <w:rPr>
          <w:rFonts w:ascii="Calibri-Italic" w:hAnsi="Calibri-Italic" w:cs="Calibri-Italic"/>
          <w:i/>
          <w:iCs/>
          <w:sz w:val="24"/>
          <w:szCs w:val="24"/>
          <w:lang w:val="en-GB"/>
        </w:rPr>
        <w:t>–</w:t>
      </w:r>
      <w:r w:rsidRPr="00190A41">
        <w:rPr>
          <w:rFonts w:ascii="Calibri-Italic" w:hAnsi="Calibri-Italic" w:cs="Calibri-Italic"/>
          <w:i/>
          <w:iCs/>
          <w:sz w:val="24"/>
          <w:szCs w:val="24"/>
          <w:lang w:val="en-GB"/>
        </w:rPr>
        <w:t xml:space="preserve"> </w:t>
      </w:r>
      <w:r w:rsidR="00321583" w:rsidRPr="00190A41">
        <w:rPr>
          <w:rFonts w:ascii="Calibri-Italic" w:hAnsi="Calibri-Italic" w:cs="Calibri-Italic"/>
          <w:i/>
          <w:iCs/>
          <w:sz w:val="24"/>
          <w:szCs w:val="24"/>
          <w:lang w:val="en-GB"/>
        </w:rPr>
        <w:t xml:space="preserve">Claire </w:t>
      </w:r>
      <w:proofErr w:type="spellStart"/>
      <w:r w:rsidR="00321583" w:rsidRPr="00190A41">
        <w:rPr>
          <w:rFonts w:ascii="Calibri-Italic" w:hAnsi="Calibri-Italic" w:cs="Calibri-Italic"/>
          <w:i/>
          <w:iCs/>
          <w:sz w:val="24"/>
          <w:szCs w:val="24"/>
          <w:lang w:val="en-GB"/>
        </w:rPr>
        <w:t>Murchan</w:t>
      </w:r>
      <w:proofErr w:type="spellEnd"/>
      <w:r w:rsidR="00321583" w:rsidRPr="00190A41">
        <w:rPr>
          <w:rFonts w:ascii="Calibri-Italic" w:hAnsi="Calibri-Italic" w:cs="Calibri-Italic"/>
          <w:i/>
          <w:iCs/>
          <w:sz w:val="24"/>
          <w:szCs w:val="24"/>
          <w:lang w:val="en-GB"/>
        </w:rPr>
        <w:t xml:space="preserve"> &amp; Mícheál Ó </w:t>
      </w:r>
      <w:proofErr w:type="spellStart"/>
      <w:r w:rsidR="00321583" w:rsidRPr="00190A41">
        <w:rPr>
          <w:rFonts w:ascii="Calibri-Italic" w:hAnsi="Calibri-Italic" w:cs="Calibri-Italic"/>
          <w:i/>
          <w:iCs/>
          <w:sz w:val="24"/>
          <w:szCs w:val="24"/>
          <w:lang w:val="en-GB"/>
        </w:rPr>
        <w:t>Brádaigh</w:t>
      </w:r>
      <w:proofErr w:type="spellEnd"/>
    </w:p>
    <w:p w14:paraId="0CAEF8DA" w14:textId="3D5B833B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At </w:t>
      </w:r>
      <w:r w:rsidR="00C13796">
        <w:rPr>
          <w:rFonts w:ascii="Calibri" w:hAnsi="Calibri" w:cs="Calibri"/>
          <w:sz w:val="24"/>
          <w:szCs w:val="24"/>
          <w:lang w:val="en-GB"/>
        </w:rPr>
        <w:t xml:space="preserve">Gaelscoil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agus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Naíscoil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na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mBeann</w:t>
      </w:r>
      <w:proofErr w:type="spellEnd"/>
      <w:r w:rsidRPr="00190A41">
        <w:rPr>
          <w:rFonts w:ascii="Calibri" w:hAnsi="Calibri" w:cs="Calibri"/>
          <w:sz w:val="24"/>
          <w:szCs w:val="24"/>
          <w:lang w:val="en-GB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we recognise that some of our pupils with SEN will face </w:t>
      </w:r>
      <w:proofErr w:type="gramStart"/>
      <w:r>
        <w:rPr>
          <w:rFonts w:ascii="Calibri" w:hAnsi="Calibri" w:cs="Calibri"/>
          <w:color w:val="000000"/>
          <w:sz w:val="24"/>
          <w:szCs w:val="24"/>
          <w:lang w:val="en-GB"/>
        </w:rPr>
        <w:t>additional</w:t>
      </w:r>
      <w:proofErr w:type="gramEnd"/>
    </w:p>
    <w:p w14:paraId="2F8D8356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challenges during the transition phase from primary to post primary. We have established</w:t>
      </w:r>
    </w:p>
    <w:p w14:paraId="62F4404C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close links with the range of post primary schools that our pupils transfer to once they finish</w:t>
      </w:r>
    </w:p>
    <w:p w14:paraId="4F539D71" w14:textId="3725DF99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their primary education at our school.</w:t>
      </w:r>
    </w:p>
    <w:p w14:paraId="42FFB9F0" w14:textId="77777777" w:rsidR="0087719E" w:rsidRDefault="0087719E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55CBDF3A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The following activities aim to guide the pupils with SEN through the process as effectively</w:t>
      </w:r>
    </w:p>
    <w:p w14:paraId="093F927C" w14:textId="678CFF5B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and efficiently as possible so that any concerns can be addressed in a timely manner:</w:t>
      </w:r>
    </w:p>
    <w:p w14:paraId="2EE0EFB1" w14:textId="77777777" w:rsidR="0087719E" w:rsidRDefault="0087719E" w:rsidP="0087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57832585" w14:textId="0CBFA31B" w:rsidR="004A6453" w:rsidRPr="00321583" w:rsidRDefault="004A6453" w:rsidP="003215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 xml:space="preserve">Parents are encouraged to attend open evenings at post primary schools with </w:t>
      </w:r>
      <w:proofErr w:type="gramStart"/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their</w:t>
      </w:r>
      <w:proofErr w:type="gramEnd"/>
    </w:p>
    <w:p w14:paraId="5D433A6E" w14:textId="77777777" w:rsidR="004A6453" w:rsidRPr="00321583" w:rsidRDefault="004A6453" w:rsidP="0087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child which will be held at various times throughout the year.</w:t>
      </w:r>
    </w:p>
    <w:p w14:paraId="77256300" w14:textId="69B9840A" w:rsidR="004A6453" w:rsidRPr="00321583" w:rsidRDefault="004A6453" w:rsidP="003215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Applications for post primary placements for most pupils including those with SEN</w:t>
      </w:r>
    </w:p>
    <w:p w14:paraId="7053FD6B" w14:textId="1C047F1F" w:rsidR="004A6453" w:rsidRPr="00321583" w:rsidRDefault="004A6453" w:rsidP="0087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(Stages 1-4 of the Code of Practice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or Stages 1 &amp; 2 of new COP</w:t>
      </w: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) are submitted by February of the P7 year.</w:t>
      </w:r>
    </w:p>
    <w:p w14:paraId="18DBEA14" w14:textId="7566B987" w:rsidR="004A6453" w:rsidRPr="0087719E" w:rsidRDefault="004A6453" w:rsidP="009036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For pupils who are subject to a statement of SEN (Stage 5</w:t>
      </w:r>
      <w:r w:rsidR="0087719E" w:rsidRPr="0087719E">
        <w:rPr>
          <w:rFonts w:ascii="Calibri" w:hAnsi="Calibri" w:cs="Calibri"/>
          <w:color w:val="000000"/>
          <w:sz w:val="24"/>
          <w:szCs w:val="24"/>
          <w:lang w:val="en-GB"/>
        </w:rPr>
        <w:t>/ Stage 3 of new COP</w:t>
      </w: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), the Educational Psychology</w:t>
      </w:r>
      <w:r w:rsidR="0087719E" w:rsidRP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Service will review the child’s needs in consultation with the </w:t>
      </w: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lastRenderedPageBreak/>
        <w:t>parent and school and</w:t>
      </w:r>
      <w:r w:rsidR="0087719E" w:rsidRP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provide a transfer review report. Where a fuller assessment is required, the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educational psychologist will arrange to do this.</w:t>
      </w:r>
    </w:p>
    <w:p w14:paraId="182DAD1F" w14:textId="17997FD5" w:rsidR="004A6453" w:rsidRPr="0087719E" w:rsidRDefault="004A6453" w:rsidP="008507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During October and November, the Annual Review of the child’s statement is arranged</w:t>
      </w:r>
      <w:r w:rsidR="0087719E" w:rsidRP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by the school on behalf of the EA. It will include input from EPS following an earlier</w:t>
      </w:r>
      <w:r w:rsidR="0087719E" w:rsidRP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consultation with school and parent</w:t>
      </w:r>
      <w:r w:rsidR="0087719E" w:rsidRP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where appropriate</w:t>
      </w: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. The Transfer Review Consultation form</w:t>
      </w:r>
      <w:r w:rsidR="0087719E" w:rsidRP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(Appendix 5 of the Annual Review form) is completed. Paperwork from the Annual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Review is submitted to the EA by the beginning of December.</w:t>
      </w:r>
    </w:p>
    <w:p w14:paraId="27A28862" w14:textId="27EA2B5E" w:rsidR="004A6453" w:rsidRPr="0087719E" w:rsidRDefault="004A6453" w:rsidP="007610B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proofErr w:type="gramStart"/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In the event that</w:t>
      </w:r>
      <w:proofErr w:type="gramEnd"/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the outcome of the Annual Review process carried out by the school</w:t>
      </w:r>
      <w:r w:rsidR="0087719E" w:rsidRP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recommends ceasing the statement, the decision to do so is made by the EA. In this</w:t>
      </w:r>
      <w:r w:rsidR="0087719E" w:rsidRP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case, a school passport may be completed by the school to pass on to the post primary</w:t>
      </w:r>
      <w:r w:rsidR="0087719E" w:rsidRP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school. This will highlight the pupil’s strengths as well as any successful strategies that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have been identified to meet their needs.</w:t>
      </w:r>
    </w:p>
    <w:p w14:paraId="1D5FC5E9" w14:textId="55D35DCE" w:rsidR="004A6453" w:rsidRPr="0087719E" w:rsidRDefault="004A6453" w:rsidP="006267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Parents and children are typically notified about their allocated placement in May of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the P7 year by EA Special Education: Statutory Operations division.</w:t>
      </w:r>
    </w:p>
    <w:p w14:paraId="7E38320A" w14:textId="43264C06" w:rsidR="004A6453" w:rsidRPr="00321583" w:rsidRDefault="004A6453" w:rsidP="003215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Parental consent is sought to transfer information about their child’s SEN to the post</w:t>
      </w:r>
    </w:p>
    <w:p w14:paraId="4CE4A4E4" w14:textId="77777777" w:rsidR="004A6453" w:rsidRPr="00321583" w:rsidRDefault="004A6453" w:rsidP="0087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primary school that their child will be attending in September. The information that</w:t>
      </w:r>
    </w:p>
    <w:p w14:paraId="7A969105" w14:textId="77777777" w:rsidR="004A6453" w:rsidRPr="00321583" w:rsidRDefault="004A6453" w:rsidP="0087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 xml:space="preserve">will be sent </w:t>
      </w:r>
      <w:proofErr w:type="gramStart"/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includes:</w:t>
      </w:r>
      <w:proofErr w:type="gramEnd"/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 xml:space="preserve"> Key Stage 2 attainment levels; information on pastoral care</w:t>
      </w:r>
    </w:p>
    <w:p w14:paraId="7D4676FB" w14:textId="77777777" w:rsidR="004A6453" w:rsidRPr="00321583" w:rsidRDefault="004A6453" w:rsidP="0087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needs; and records of safeguarding concerns.</w:t>
      </w:r>
    </w:p>
    <w:p w14:paraId="134F794A" w14:textId="46207D19" w:rsidR="004A6453" w:rsidRPr="00321583" w:rsidRDefault="004A6453" w:rsidP="003215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A teacher from each of the post primary schools will visit the school to meet with the</w:t>
      </w:r>
    </w:p>
    <w:p w14:paraId="6AECDA55" w14:textId="77777777" w:rsidR="004A6453" w:rsidRPr="00321583" w:rsidRDefault="004A6453" w:rsidP="0087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SENCo and the co-ordinator for this phase of transition to gain an understanding of</w:t>
      </w:r>
    </w:p>
    <w:p w14:paraId="37A6A0E6" w14:textId="4BB01C18" w:rsidR="004A6453" w:rsidRPr="00321583" w:rsidRDefault="004A6453" w:rsidP="0087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the needs of each pupil with SEN who is transferring to their school. They will also talk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to all children.</w:t>
      </w:r>
    </w:p>
    <w:p w14:paraId="0E776123" w14:textId="309FCFC8" w:rsidR="004A6453" w:rsidRPr="00321583" w:rsidRDefault="004A6453" w:rsidP="003215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During the summer term, all pupils including those with SEN will take part in class</w:t>
      </w:r>
    </w:p>
    <w:p w14:paraId="79FF63E6" w14:textId="36500D41" w:rsidR="004A6453" w:rsidRPr="00321583" w:rsidRDefault="004A6453" w:rsidP="0087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activities designed to prepare them for what to expect in relation to starting Year 8 in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post primary school. This will give pupils the opportunity to discuss their strengths,</w:t>
      </w:r>
    </w:p>
    <w:p w14:paraId="55A85E92" w14:textId="3A50906E" w:rsidR="004A6453" w:rsidRPr="00321583" w:rsidRDefault="004A6453" w:rsidP="0087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fears and concerns about their transition to post primary school.</w:t>
      </w:r>
    </w:p>
    <w:p w14:paraId="3740F629" w14:textId="0F9710D3" w:rsidR="004A6453" w:rsidRPr="00321583" w:rsidRDefault="004A6453" w:rsidP="003215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Some pupils with SEN may be invited to attend specialist workshops hosted by EA</w:t>
      </w:r>
    </w:p>
    <w:p w14:paraId="523044AE" w14:textId="77777777" w:rsidR="004A6453" w:rsidRPr="00321583" w:rsidRDefault="004A6453" w:rsidP="0087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Pupil Support Services.</w:t>
      </w:r>
    </w:p>
    <w:p w14:paraId="20C7B37C" w14:textId="14667D52" w:rsidR="004A6453" w:rsidRPr="00321583" w:rsidRDefault="004A6453" w:rsidP="003215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Past pupils may be invited back to our school to talk about their experiences from a</w:t>
      </w:r>
    </w:p>
    <w:p w14:paraId="283D6195" w14:textId="77777777" w:rsidR="004A6453" w:rsidRPr="00321583" w:rsidRDefault="004A6453" w:rsidP="0087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pupil’s point of view.</w:t>
      </w:r>
    </w:p>
    <w:p w14:paraId="55D55A2F" w14:textId="49492E53" w:rsidR="004A6453" w:rsidRPr="00321583" w:rsidRDefault="004A6453" w:rsidP="003215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Pupils may be invited to the post primary school so that they get the opportunity to</w:t>
      </w:r>
    </w:p>
    <w:p w14:paraId="74F19ABB" w14:textId="77777777" w:rsidR="004A6453" w:rsidRPr="00321583" w:rsidRDefault="004A6453" w:rsidP="0087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familiarise themselves with the school setting and meet their new teachers. Parents</w:t>
      </w:r>
    </w:p>
    <w:p w14:paraId="5FE0D875" w14:textId="7B5550B1" w:rsidR="004A6453" w:rsidRPr="00321583" w:rsidRDefault="004A6453" w:rsidP="0087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are also invited to attend on the day and will be addressed separately by the principal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and other key members of staff. An opportunity will be provided to raise any concerns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and issues.</w:t>
      </w:r>
    </w:p>
    <w:p w14:paraId="66D691F5" w14:textId="72C0E485" w:rsidR="004A6453" w:rsidRPr="0087719E" w:rsidRDefault="004A6453" w:rsidP="004A64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 xml:space="preserve">A Leavers’ 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>Graduation Service</w:t>
      </w: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 xml:space="preserve"> will be held during the third week in June for all P7 pupils to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color w:val="000000"/>
          <w:sz w:val="24"/>
          <w:szCs w:val="24"/>
          <w:lang w:val="en-GB"/>
        </w:rPr>
        <w:t>celebrate the completion of their primary education with parents and staff.</w:t>
      </w:r>
    </w:p>
    <w:p w14:paraId="0C072716" w14:textId="77777777" w:rsidR="00321583" w:rsidRDefault="0032158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50AA548C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  <w:t>Link with other policies</w:t>
      </w:r>
    </w:p>
    <w:p w14:paraId="317A51F5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This transition policy links with the following school policies:</w:t>
      </w:r>
    </w:p>
    <w:p w14:paraId="3CA6E857" w14:textId="0BE8D909" w:rsidR="004A6453" w:rsidRPr="00321583" w:rsidRDefault="004A6453" w:rsidP="0032158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Accessibility</w:t>
      </w:r>
    </w:p>
    <w:p w14:paraId="6A2C1E41" w14:textId="407022BA" w:rsidR="004A6453" w:rsidRPr="00321583" w:rsidRDefault="004A6453" w:rsidP="0032158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Admissions</w:t>
      </w:r>
    </w:p>
    <w:p w14:paraId="39919CD9" w14:textId="77805A5B" w:rsidR="004A6453" w:rsidRPr="00321583" w:rsidRDefault="004A6453" w:rsidP="0032158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Assessment</w:t>
      </w:r>
    </w:p>
    <w:p w14:paraId="223B06A1" w14:textId="2D958CB3" w:rsidR="004A6453" w:rsidRPr="00321583" w:rsidRDefault="004A6453" w:rsidP="0032158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Child Protection</w:t>
      </w:r>
    </w:p>
    <w:p w14:paraId="5C8A93D3" w14:textId="0FCC948D" w:rsidR="004A6453" w:rsidRPr="00321583" w:rsidRDefault="004A6453" w:rsidP="0032158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Pastoral Care</w:t>
      </w:r>
    </w:p>
    <w:p w14:paraId="4B55E602" w14:textId="3F3E575C" w:rsidR="004A6453" w:rsidRPr="00321583" w:rsidRDefault="004A6453" w:rsidP="0032158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lastRenderedPageBreak/>
        <w:t>Special Educational Needs</w:t>
      </w:r>
    </w:p>
    <w:p w14:paraId="3965CB32" w14:textId="37B436F6" w:rsidR="004A6453" w:rsidRDefault="004A6453" w:rsidP="0032158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21583">
        <w:rPr>
          <w:rFonts w:ascii="Calibri" w:hAnsi="Calibri" w:cs="Calibri"/>
          <w:color w:val="000000"/>
          <w:sz w:val="24"/>
          <w:szCs w:val="24"/>
          <w:lang w:val="en-GB"/>
        </w:rPr>
        <w:t>Teaching and Learning</w:t>
      </w:r>
    </w:p>
    <w:p w14:paraId="17AD5BA7" w14:textId="77777777" w:rsidR="00321583" w:rsidRPr="00321583" w:rsidRDefault="00321583" w:rsidP="00321583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1131094B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  <w:t>Monitoring and review</w:t>
      </w:r>
    </w:p>
    <w:p w14:paraId="774A08EB" w14:textId="2211EB26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At </w:t>
      </w:r>
      <w:r w:rsidR="00C13796">
        <w:rPr>
          <w:rFonts w:ascii="Calibri" w:hAnsi="Calibri" w:cs="Calibri"/>
          <w:sz w:val="24"/>
          <w:szCs w:val="24"/>
          <w:lang w:val="en-GB"/>
        </w:rPr>
        <w:t xml:space="preserve">Gaelscoil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agus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Naíscoil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na</w:t>
      </w:r>
      <w:proofErr w:type="spellEnd"/>
      <w:r w:rsidR="00C13796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C13796">
        <w:rPr>
          <w:rFonts w:ascii="Calibri" w:hAnsi="Calibri" w:cs="Calibri"/>
          <w:sz w:val="24"/>
          <w:szCs w:val="24"/>
          <w:lang w:val="en-GB"/>
        </w:rPr>
        <w:t>mBeann</w:t>
      </w:r>
      <w:proofErr w:type="spellEnd"/>
      <w:r w:rsidRPr="0087719E">
        <w:rPr>
          <w:rFonts w:ascii="Calibri" w:hAnsi="Calibri" w:cs="Calibri"/>
          <w:sz w:val="24"/>
          <w:szCs w:val="24"/>
          <w:lang w:val="en-GB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members of the teaching staff have been allocated key</w:t>
      </w:r>
      <w:r w:rsidR="00DC76EF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responsibilities for each phase of transition. They will collaborate with </w:t>
      </w:r>
      <w:r w:rsidR="00DC76EF">
        <w:rPr>
          <w:rFonts w:ascii="Calibri" w:hAnsi="Calibri" w:cs="Calibri"/>
          <w:color w:val="000000"/>
          <w:sz w:val="24"/>
          <w:szCs w:val="24"/>
          <w:lang w:val="en-GB"/>
        </w:rPr>
        <w:t>Mícheá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l Ó </w:t>
      </w:r>
      <w:proofErr w:type="spellStart"/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>Brádaigh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GB"/>
        </w:rPr>
        <w:t>, the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school’s Special Educational Needs Co-ordinator and additional adult assistants, to ensure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that the processes are supportive and enable transition for pupils with SEN to be as smooth as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possible.</w:t>
      </w:r>
    </w:p>
    <w:p w14:paraId="3A826CB1" w14:textId="77777777" w:rsidR="0087719E" w:rsidRDefault="0087719E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63E7865D" w14:textId="5C24816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The transition policy will be monitored and reviewed on an annual basis or sooner if required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by the senior leadership team to ensure that it reflects examples of best practice in meeting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the needs of the pupils with SEN.</w:t>
      </w:r>
    </w:p>
    <w:p w14:paraId="7F8540A1" w14:textId="77777777" w:rsidR="0087719E" w:rsidRDefault="0087719E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546A86D2" w14:textId="7B500EC0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Where reasonably possible, the views of the pupil with SEN and parents as well as school staff</w:t>
      </w:r>
      <w:r w:rsidR="00DC76EF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will be sought to highlight areas that are working well together with those which may need</w:t>
      </w:r>
      <w:r w:rsidR="00DC76EF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strengthened.</w:t>
      </w:r>
    </w:p>
    <w:p w14:paraId="6FC75AA4" w14:textId="77777777" w:rsidR="00DC76EF" w:rsidRDefault="00DC76EF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15C30334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This policy is available on the school’s website. A hard copy or one in an alternative format</w:t>
      </w:r>
    </w:p>
    <w:p w14:paraId="39244A54" w14:textId="77777777" w:rsidR="0087719E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can be made available upon request by contacting Mrs 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>Annemarie Smith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, the school secretary. </w:t>
      </w:r>
    </w:p>
    <w:p w14:paraId="49EDF94D" w14:textId="15ED77B1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The</w:t>
      </w:r>
      <w:r w:rsidR="0087719E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contact details are as follows:</w:t>
      </w:r>
    </w:p>
    <w:p w14:paraId="2052783F" w14:textId="77777777" w:rsidR="0087719E" w:rsidRPr="0087719E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  <w:r w:rsidRPr="0087719E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 xml:space="preserve">Address: </w:t>
      </w:r>
    </w:p>
    <w:p w14:paraId="4981DCB5" w14:textId="7F03A568" w:rsidR="004A6453" w:rsidRDefault="00C13796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Gaelscoil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GB"/>
        </w:rPr>
        <w:t>agus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GB"/>
        </w:rPr>
        <w:t>Naíscoil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GB"/>
        </w:rPr>
        <w:t>na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GB"/>
        </w:rPr>
        <w:t>mBeann</w:t>
      </w:r>
      <w:proofErr w:type="spellEnd"/>
    </w:p>
    <w:p w14:paraId="3C3DBFB3" w14:textId="11F6B6FB" w:rsidR="004A6453" w:rsidRDefault="00424C78" w:rsidP="004A64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GB"/>
        </w:rPr>
      </w:pPr>
      <w:r>
        <w:rPr>
          <w:rFonts w:ascii="ArialMT" w:hAnsi="ArialMT" w:cs="ArialMT"/>
          <w:color w:val="000000"/>
          <w:sz w:val="20"/>
          <w:szCs w:val="20"/>
          <w:lang w:val="en-GB"/>
        </w:rPr>
        <w:t>127a, Newcastle Rd</w:t>
      </w:r>
    </w:p>
    <w:p w14:paraId="40D678A0" w14:textId="51B43DC8" w:rsidR="00424C78" w:rsidRDefault="00424C78" w:rsidP="004A64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GB"/>
        </w:rPr>
      </w:pPr>
      <w:r>
        <w:rPr>
          <w:rFonts w:ascii="ArialMT" w:hAnsi="ArialMT" w:cs="ArialMT"/>
          <w:color w:val="000000"/>
          <w:sz w:val="20"/>
          <w:szCs w:val="20"/>
          <w:lang w:val="en-GB"/>
        </w:rPr>
        <w:t>Kilkeel</w:t>
      </w:r>
    </w:p>
    <w:p w14:paraId="0AB2F342" w14:textId="050A598A" w:rsidR="00424C78" w:rsidRDefault="00424C78" w:rsidP="004A64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GB"/>
        </w:rPr>
      </w:pPr>
      <w:r>
        <w:rPr>
          <w:rFonts w:ascii="ArialMT" w:hAnsi="ArialMT" w:cs="ArialMT"/>
          <w:color w:val="000000"/>
          <w:sz w:val="20"/>
          <w:szCs w:val="20"/>
          <w:lang w:val="en-GB"/>
        </w:rPr>
        <w:t>Co Down</w:t>
      </w:r>
    </w:p>
    <w:p w14:paraId="7919AD64" w14:textId="04146E5B" w:rsidR="00424C78" w:rsidRDefault="00424C78" w:rsidP="004A64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GB"/>
        </w:rPr>
      </w:pPr>
      <w:r>
        <w:rPr>
          <w:rFonts w:ascii="ArialMT" w:hAnsi="ArialMT" w:cs="ArialMT"/>
          <w:color w:val="000000"/>
          <w:sz w:val="20"/>
          <w:szCs w:val="20"/>
          <w:lang w:val="en-GB"/>
        </w:rPr>
        <w:t>BT34 4NL</w:t>
      </w:r>
    </w:p>
    <w:p w14:paraId="1EDA40EC" w14:textId="77777777" w:rsidR="00424C78" w:rsidRDefault="00424C78" w:rsidP="004A645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en-GB"/>
        </w:rPr>
      </w:pPr>
    </w:p>
    <w:p w14:paraId="27F004B4" w14:textId="35F9697D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87719E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Phone number: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 028 </w:t>
      </w:r>
      <w:r w:rsidR="00CF58A7">
        <w:rPr>
          <w:rFonts w:ascii="Calibri" w:hAnsi="Calibri" w:cs="Calibri"/>
          <w:color w:val="000000"/>
          <w:sz w:val="24"/>
          <w:szCs w:val="24"/>
          <w:lang w:val="en-GB"/>
        </w:rPr>
        <w:t>412 58418</w:t>
      </w:r>
    </w:p>
    <w:p w14:paraId="3C50AC63" w14:textId="77777777" w:rsidR="00424C78" w:rsidRDefault="00424C78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3DF13C97" w14:textId="43A88049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59100"/>
          <w:sz w:val="24"/>
          <w:szCs w:val="24"/>
          <w:lang w:val="en-GB"/>
        </w:rPr>
      </w:pPr>
      <w:r w:rsidRPr="0087719E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Email address: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hyperlink r:id="rId7" w:history="1">
        <w:r w:rsidR="00321583" w:rsidRPr="00F876FB">
          <w:rPr>
            <w:rStyle w:val="Hyperlink"/>
            <w:rFonts w:ascii="Calibri" w:hAnsi="Calibri" w:cs="Calibri"/>
            <w:sz w:val="24"/>
            <w:szCs w:val="24"/>
            <w:lang w:val="en-GB"/>
          </w:rPr>
          <w:t>info@gaelscoilnambeann.kilkeel.ni.sch.uk</w:t>
        </w:r>
      </w:hyperlink>
    </w:p>
    <w:p w14:paraId="4178C3B6" w14:textId="69B2D1CE" w:rsidR="00321583" w:rsidRDefault="0032158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59100"/>
          <w:sz w:val="24"/>
          <w:szCs w:val="24"/>
          <w:lang w:val="en-GB"/>
        </w:rPr>
      </w:pPr>
    </w:p>
    <w:p w14:paraId="0C27CE70" w14:textId="77777777" w:rsidR="00321583" w:rsidRDefault="0032158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59100"/>
          <w:sz w:val="24"/>
          <w:szCs w:val="24"/>
          <w:lang w:val="en-GB"/>
        </w:rPr>
      </w:pPr>
    </w:p>
    <w:p w14:paraId="6AAE4678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  <w:t>Useful Publications/Resources</w:t>
      </w:r>
    </w:p>
    <w:p w14:paraId="3AD24CB9" w14:textId="36F61397" w:rsidR="004A6453" w:rsidRDefault="00C13796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Gaelscoil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agus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Naíscoil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na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mBeann</w:t>
      </w:r>
      <w:proofErr w:type="spellEnd"/>
      <w:r w:rsidR="004A6453" w:rsidRPr="0087719E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4A6453">
        <w:rPr>
          <w:rFonts w:ascii="Calibri" w:hAnsi="Calibri" w:cs="Calibri"/>
          <w:color w:val="000000"/>
          <w:sz w:val="24"/>
          <w:szCs w:val="24"/>
          <w:lang w:val="en-GB"/>
        </w:rPr>
        <w:t>found that the following publications/resources were useful in the</w:t>
      </w:r>
    </w:p>
    <w:p w14:paraId="30D63AF6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development of this transition policy</w:t>
      </w:r>
      <w:r>
        <w:rPr>
          <w:rFonts w:ascii="Calibri-Bold" w:hAnsi="Calibri-Bold" w:cs="Calibri-Bold"/>
          <w:b/>
          <w:bCs/>
          <w:color w:val="000000"/>
          <w:sz w:val="24"/>
          <w:szCs w:val="24"/>
          <w:lang w:val="en-GB"/>
        </w:rPr>
        <w:t>:</w:t>
      </w:r>
    </w:p>
    <w:p w14:paraId="25A0BC78" w14:textId="77777777" w:rsidR="004A6453" w:rsidRDefault="004A6453" w:rsidP="004A64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>Council for Curriculum, Examinations and Assessment</w:t>
      </w:r>
    </w:p>
    <w:p w14:paraId="226B1DEA" w14:textId="6881A6F9" w:rsidR="004A6453" w:rsidRPr="0087719E" w:rsidRDefault="004A6453" w:rsidP="0087719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87719E">
        <w:rPr>
          <w:rFonts w:ascii="Calibri" w:hAnsi="Calibri" w:cs="Calibri"/>
          <w:sz w:val="24"/>
          <w:szCs w:val="24"/>
          <w:lang w:val="en-GB"/>
        </w:rPr>
        <w:t>Living. Learning. Together. Personal Development and Mutual Understanding. Strand</w:t>
      </w:r>
    </w:p>
    <w:p w14:paraId="02675714" w14:textId="77777777" w:rsidR="004A6453" w:rsidRPr="0087719E" w:rsidRDefault="004A6453" w:rsidP="0087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87719E">
        <w:rPr>
          <w:rFonts w:ascii="Calibri" w:hAnsi="Calibri" w:cs="Calibri"/>
          <w:sz w:val="24"/>
          <w:szCs w:val="24"/>
          <w:lang w:val="en-GB"/>
        </w:rPr>
        <w:t>2: Mutual Understanding in the wider community. Year 7. Unit 4: Moving On</w:t>
      </w:r>
    </w:p>
    <w:p w14:paraId="5BDDE13D" w14:textId="516F6B8E" w:rsidR="004A6453" w:rsidRPr="0087719E" w:rsidRDefault="004A6453" w:rsidP="008771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87719E">
        <w:rPr>
          <w:rFonts w:ascii="Calibri" w:hAnsi="Calibri" w:cs="Calibri"/>
          <w:sz w:val="24"/>
          <w:szCs w:val="24"/>
          <w:lang w:val="en-GB"/>
        </w:rPr>
        <w:t>Key Stage 2 to Key Stage 3 Transition Guidance (2015)</w:t>
      </w:r>
      <w:r w:rsidR="0087719E" w:rsidRPr="0087719E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sz w:val="24"/>
          <w:szCs w:val="24"/>
          <w:lang w:val="en-GB"/>
        </w:rPr>
        <w:t>Department of Education</w:t>
      </w:r>
    </w:p>
    <w:p w14:paraId="08359C77" w14:textId="703BC8FA" w:rsidR="004A6453" w:rsidRPr="0087719E" w:rsidRDefault="004A6453" w:rsidP="0087719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87719E">
        <w:rPr>
          <w:rFonts w:ascii="Calibri" w:hAnsi="Calibri" w:cs="Calibri"/>
          <w:sz w:val="24"/>
          <w:szCs w:val="24"/>
          <w:lang w:val="en-GB"/>
        </w:rPr>
        <w:t>The Code of Practice on the Identification and Assessment of Special Educational</w:t>
      </w:r>
      <w:r w:rsidR="0087719E" w:rsidRPr="0087719E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sz w:val="24"/>
          <w:szCs w:val="24"/>
          <w:lang w:val="en-GB"/>
        </w:rPr>
        <w:t>(1998)</w:t>
      </w:r>
    </w:p>
    <w:p w14:paraId="0BC03143" w14:textId="077B86D6" w:rsidR="004A6453" w:rsidRPr="0087719E" w:rsidRDefault="004A6453" w:rsidP="0087719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87719E">
        <w:rPr>
          <w:rFonts w:ascii="Calibri" w:hAnsi="Calibri" w:cs="Calibri"/>
          <w:sz w:val="24"/>
          <w:szCs w:val="24"/>
          <w:lang w:val="en-GB"/>
        </w:rPr>
        <w:t>The Special Educational Needs and Disability Order (SENDO) (NI) (2005)</w:t>
      </w:r>
    </w:p>
    <w:p w14:paraId="672E9B5F" w14:textId="6AC454D5" w:rsidR="004A6453" w:rsidRPr="0087719E" w:rsidRDefault="004A6453" w:rsidP="0087719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87719E">
        <w:rPr>
          <w:rFonts w:ascii="Calibri" w:hAnsi="Calibri" w:cs="Calibri"/>
          <w:sz w:val="24"/>
          <w:szCs w:val="24"/>
          <w:lang w:val="en-GB"/>
        </w:rPr>
        <w:t>The Supplement to the Code of Practice (2005)</w:t>
      </w:r>
    </w:p>
    <w:p w14:paraId="020B8905" w14:textId="382AB709" w:rsidR="004A6453" w:rsidRPr="0087719E" w:rsidRDefault="004A6453" w:rsidP="0087719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87719E">
        <w:rPr>
          <w:rFonts w:ascii="Calibri" w:hAnsi="Calibri" w:cs="Calibri"/>
          <w:sz w:val="24"/>
          <w:szCs w:val="24"/>
          <w:lang w:val="en-GB"/>
        </w:rPr>
        <w:t>A Resource File for Schools to Support Children with Special Educational Needs (2011)</w:t>
      </w:r>
    </w:p>
    <w:p w14:paraId="0F9441D0" w14:textId="6751B5DB" w:rsidR="004A6453" w:rsidRPr="0087719E" w:rsidRDefault="004A6453" w:rsidP="0087719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87719E">
        <w:rPr>
          <w:rFonts w:ascii="Calibri" w:hAnsi="Calibri" w:cs="Calibri"/>
          <w:sz w:val="24"/>
          <w:szCs w:val="24"/>
          <w:lang w:val="en-GB"/>
        </w:rPr>
        <w:lastRenderedPageBreak/>
        <w:t>Guidance on Induction and Transition in Pre-School Education and Year One (2015)</w:t>
      </w:r>
    </w:p>
    <w:p w14:paraId="45AD767F" w14:textId="34A04176" w:rsidR="004A6453" w:rsidRPr="0087719E" w:rsidRDefault="004A6453" w:rsidP="0087719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87719E">
        <w:rPr>
          <w:rFonts w:ascii="Calibri" w:hAnsi="Calibri" w:cs="Calibri"/>
          <w:sz w:val="24"/>
          <w:szCs w:val="24"/>
          <w:lang w:val="en-GB"/>
        </w:rPr>
        <w:t>The Special Educational Needs and Disability (NI) Act (2016)</w:t>
      </w:r>
    </w:p>
    <w:p w14:paraId="2AA7BDE1" w14:textId="77777777" w:rsidR="004A6453" w:rsidRPr="0087719E" w:rsidRDefault="004A6453" w:rsidP="0087719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87719E">
        <w:rPr>
          <w:rFonts w:ascii="Calibri" w:hAnsi="Calibri" w:cs="Calibri"/>
          <w:sz w:val="24"/>
          <w:szCs w:val="24"/>
          <w:lang w:val="en-GB"/>
        </w:rPr>
        <w:t>Department of Education and Health and Social Care Trust</w:t>
      </w:r>
    </w:p>
    <w:p w14:paraId="502485CE" w14:textId="02EC61D4" w:rsidR="004A6453" w:rsidRPr="0087719E" w:rsidRDefault="004A6453" w:rsidP="0087719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87719E">
        <w:rPr>
          <w:rFonts w:ascii="Calibri" w:hAnsi="Calibri" w:cs="Calibri"/>
          <w:sz w:val="24"/>
          <w:szCs w:val="24"/>
          <w:lang w:val="en-GB"/>
        </w:rPr>
        <w:t>Give Your Child a Helping Hand - Top tips for parents (2019)</w:t>
      </w:r>
      <w:r w:rsidR="0087719E" w:rsidRPr="0087719E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sz w:val="24"/>
          <w:szCs w:val="24"/>
          <w:lang w:val="en-GB"/>
        </w:rPr>
        <w:t>Education Authority</w:t>
      </w:r>
      <w:r w:rsidR="0087719E" w:rsidRPr="0087719E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sz w:val="24"/>
          <w:szCs w:val="24"/>
          <w:lang w:val="en-GB"/>
        </w:rPr>
        <w:t>Early Years Inclusion Service</w:t>
      </w:r>
    </w:p>
    <w:p w14:paraId="1888DD3E" w14:textId="16831727" w:rsidR="004A6453" w:rsidRPr="0087719E" w:rsidRDefault="004A6453" w:rsidP="0087719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87719E">
        <w:rPr>
          <w:rFonts w:ascii="Calibri" w:hAnsi="Calibri" w:cs="Calibri"/>
          <w:sz w:val="24"/>
          <w:szCs w:val="24"/>
          <w:lang w:val="en-GB"/>
        </w:rPr>
        <w:t>Transition- Supporting the child with SEN in the Early Years (2016)</w:t>
      </w:r>
      <w:r w:rsidR="0087719E" w:rsidRPr="0087719E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87719E">
        <w:rPr>
          <w:rFonts w:ascii="Calibri" w:hAnsi="Calibri" w:cs="Calibri"/>
          <w:sz w:val="24"/>
          <w:szCs w:val="24"/>
          <w:lang w:val="en-GB"/>
        </w:rPr>
        <w:t>SEND Implementation team</w:t>
      </w:r>
    </w:p>
    <w:p w14:paraId="559C4E57" w14:textId="3BF41C8A" w:rsidR="004A6453" w:rsidRPr="0087719E" w:rsidRDefault="004A6453" w:rsidP="0087719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87719E">
        <w:rPr>
          <w:rFonts w:ascii="Calibri" w:hAnsi="Calibri" w:cs="Calibri"/>
          <w:sz w:val="24"/>
          <w:szCs w:val="24"/>
          <w:lang w:val="en-GB"/>
        </w:rPr>
        <w:t>Transition training and resources (2018/19)</w:t>
      </w:r>
    </w:p>
    <w:p w14:paraId="5A78589D" w14:textId="45881F7D" w:rsidR="00453241" w:rsidRPr="00510A42" w:rsidRDefault="004A6453" w:rsidP="0087719E">
      <w:pPr>
        <w:pStyle w:val="ListParagraph"/>
        <w:numPr>
          <w:ilvl w:val="0"/>
          <w:numId w:val="15"/>
        </w:numPr>
      </w:pPr>
      <w:r w:rsidRPr="0087719E">
        <w:rPr>
          <w:rFonts w:ascii="Calibri" w:hAnsi="Calibri" w:cs="Calibri"/>
          <w:sz w:val="24"/>
          <w:szCs w:val="24"/>
          <w:lang w:val="en-GB"/>
        </w:rPr>
        <w:t>Seeking the Views of the Child (2019/20)</w:t>
      </w:r>
    </w:p>
    <w:p w14:paraId="6B3ED9D8" w14:textId="77777777" w:rsidR="00510A42" w:rsidRPr="0087719E" w:rsidRDefault="00510A42" w:rsidP="00510A42"/>
    <w:sectPr w:rsidR="00510A42" w:rsidRPr="0087719E" w:rsidSect="00510A42">
      <w:pgSz w:w="11906" w:h="16838"/>
      <w:pgMar w:top="1440" w:right="1440" w:bottom="1440" w:left="1440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5DC2"/>
    <w:multiLevelType w:val="hybridMultilevel"/>
    <w:tmpl w:val="40206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82BF9"/>
    <w:multiLevelType w:val="hybridMultilevel"/>
    <w:tmpl w:val="3CCE30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537828"/>
    <w:multiLevelType w:val="hybridMultilevel"/>
    <w:tmpl w:val="A27AB5C6"/>
    <w:lvl w:ilvl="0" w:tplc="E95C3294">
      <w:numFmt w:val="bullet"/>
      <w:lvlText w:val="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33FA"/>
    <w:multiLevelType w:val="hybridMultilevel"/>
    <w:tmpl w:val="82DCCA56"/>
    <w:lvl w:ilvl="0" w:tplc="E95C3294">
      <w:numFmt w:val="bullet"/>
      <w:lvlText w:val=""/>
      <w:lvlJc w:val="left"/>
      <w:pPr>
        <w:ind w:left="1440" w:hanging="360"/>
      </w:pPr>
      <w:rPr>
        <w:rFonts w:ascii="SymbolMT" w:eastAsia="SymbolMT" w:hAnsi="Calibri-Bold" w:cs="SymbolMT" w:hint="eastAsi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5C5698"/>
    <w:multiLevelType w:val="hybridMultilevel"/>
    <w:tmpl w:val="5F966D5C"/>
    <w:lvl w:ilvl="0" w:tplc="E95C3294">
      <w:numFmt w:val="bullet"/>
      <w:lvlText w:val="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35FB5"/>
    <w:multiLevelType w:val="hybridMultilevel"/>
    <w:tmpl w:val="7A5E0636"/>
    <w:lvl w:ilvl="0" w:tplc="E95C3294">
      <w:numFmt w:val="bullet"/>
      <w:lvlText w:val="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F60A8"/>
    <w:multiLevelType w:val="hybridMultilevel"/>
    <w:tmpl w:val="6406A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00D83"/>
    <w:multiLevelType w:val="hybridMultilevel"/>
    <w:tmpl w:val="1500F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8064D"/>
    <w:multiLevelType w:val="hybridMultilevel"/>
    <w:tmpl w:val="F1EED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F0564"/>
    <w:multiLevelType w:val="hybridMultilevel"/>
    <w:tmpl w:val="01264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65C36"/>
    <w:multiLevelType w:val="hybridMultilevel"/>
    <w:tmpl w:val="67F6B6F6"/>
    <w:lvl w:ilvl="0" w:tplc="E95C3294">
      <w:numFmt w:val="bullet"/>
      <w:lvlText w:val="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55358"/>
    <w:multiLevelType w:val="hybridMultilevel"/>
    <w:tmpl w:val="5742F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678F9"/>
    <w:multiLevelType w:val="hybridMultilevel"/>
    <w:tmpl w:val="7046B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E2932"/>
    <w:multiLevelType w:val="hybridMultilevel"/>
    <w:tmpl w:val="3BEE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92C0D"/>
    <w:multiLevelType w:val="hybridMultilevel"/>
    <w:tmpl w:val="CB061BAA"/>
    <w:lvl w:ilvl="0" w:tplc="E95C3294">
      <w:numFmt w:val="bullet"/>
      <w:lvlText w:val="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978247">
    <w:abstractNumId w:val="12"/>
  </w:num>
  <w:num w:numId="2" w16cid:durableId="2093235078">
    <w:abstractNumId w:val="14"/>
  </w:num>
  <w:num w:numId="3" w16cid:durableId="1771777061">
    <w:abstractNumId w:val="3"/>
  </w:num>
  <w:num w:numId="4" w16cid:durableId="998654124">
    <w:abstractNumId w:val="1"/>
  </w:num>
  <w:num w:numId="5" w16cid:durableId="483590733">
    <w:abstractNumId w:val="13"/>
  </w:num>
  <w:num w:numId="6" w16cid:durableId="1377698089">
    <w:abstractNumId w:val="2"/>
  </w:num>
  <w:num w:numId="7" w16cid:durableId="608925899">
    <w:abstractNumId w:val="8"/>
  </w:num>
  <w:num w:numId="8" w16cid:durableId="1134131015">
    <w:abstractNumId w:val="6"/>
  </w:num>
  <w:num w:numId="9" w16cid:durableId="1449816916">
    <w:abstractNumId w:val="0"/>
  </w:num>
  <w:num w:numId="10" w16cid:durableId="1662347201">
    <w:abstractNumId w:val="10"/>
  </w:num>
  <w:num w:numId="11" w16cid:durableId="507215855">
    <w:abstractNumId w:val="9"/>
  </w:num>
  <w:num w:numId="12" w16cid:durableId="1450004603">
    <w:abstractNumId w:val="5"/>
  </w:num>
  <w:num w:numId="13" w16cid:durableId="831212832">
    <w:abstractNumId w:val="7"/>
  </w:num>
  <w:num w:numId="14" w16cid:durableId="675612573">
    <w:abstractNumId w:val="4"/>
  </w:num>
  <w:num w:numId="15" w16cid:durableId="21443498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53"/>
    <w:rsid w:val="00190A41"/>
    <w:rsid w:val="00232103"/>
    <w:rsid w:val="00321583"/>
    <w:rsid w:val="00424C78"/>
    <w:rsid w:val="00453241"/>
    <w:rsid w:val="004A6453"/>
    <w:rsid w:val="00510A42"/>
    <w:rsid w:val="00662CC1"/>
    <w:rsid w:val="007E7FD0"/>
    <w:rsid w:val="0087719E"/>
    <w:rsid w:val="00880EFA"/>
    <w:rsid w:val="009138FC"/>
    <w:rsid w:val="00C13796"/>
    <w:rsid w:val="00CF58A7"/>
    <w:rsid w:val="00DC76EF"/>
    <w:rsid w:val="00E7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CD357"/>
  <w15:chartTrackingRefBased/>
  <w15:docId w15:val="{54B39474-DF53-4BDB-8EAB-4DE7262D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5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5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15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32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aelscoilnambeann.kilkeel.ni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éa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Brady</dc:creator>
  <cp:keywords/>
  <dc:description/>
  <cp:lastModifiedBy>M Brady</cp:lastModifiedBy>
  <cp:revision>2</cp:revision>
  <dcterms:created xsi:type="dcterms:W3CDTF">2025-01-06T14:16:00Z</dcterms:created>
  <dcterms:modified xsi:type="dcterms:W3CDTF">2025-01-06T14:16:00Z</dcterms:modified>
</cp:coreProperties>
</file>